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71" w:rsidRDefault="007224C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考生防疫情况承诺书</w:t>
      </w:r>
    </w:p>
    <w:p w:rsidR="003A3071" w:rsidRDefault="003A3071">
      <w:pPr>
        <w:spacing w:line="400" w:lineRule="exact"/>
        <w:jc w:val="left"/>
        <w:rPr>
          <w:rFonts w:ascii="仿宋" w:eastAsia="仿宋" w:hAnsi="仿宋" w:cs="仿宋"/>
          <w:sz w:val="32"/>
          <w:szCs w:val="32"/>
        </w:rPr>
      </w:pPr>
    </w:p>
    <w:p w:rsidR="003A3071" w:rsidRDefault="003A3071">
      <w:pPr>
        <w:spacing w:line="400" w:lineRule="exact"/>
        <w:jc w:val="left"/>
        <w:rPr>
          <w:rFonts w:ascii="仿宋" w:eastAsia="仿宋" w:hAnsi="仿宋" w:cs="仿宋"/>
          <w:sz w:val="32"/>
          <w:szCs w:val="32"/>
        </w:rPr>
      </w:pPr>
    </w:p>
    <w:p w:rsidR="003A3071" w:rsidRDefault="007224C0">
      <w:pPr>
        <w:spacing w:line="460" w:lineRule="exact"/>
        <w:jc w:val="left"/>
        <w:rPr>
          <w:rFonts w:ascii="仿宋" w:eastAsia="仿宋" w:hAnsi="仿宋" w:cs="仿宋"/>
          <w:sz w:val="32"/>
          <w:szCs w:val="32"/>
        </w:rPr>
      </w:pPr>
      <w:r>
        <w:rPr>
          <w:rFonts w:ascii="仿宋" w:eastAsia="仿宋" w:hAnsi="仿宋" w:cs="仿宋" w:hint="eastAsia"/>
          <w:sz w:val="32"/>
          <w:szCs w:val="32"/>
        </w:rPr>
        <w:t>本人郑重承诺：</w:t>
      </w:r>
    </w:p>
    <w:p w:rsidR="003A3071" w:rsidRDefault="007224C0">
      <w:pPr>
        <w:snapToGrid w:val="0"/>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一、自觉遵守国家和山西省疫情防控有关规定，做好自身管理，主动减少外出和不必要的聚集。《新型冠状病毒肺炎防控方案》和重点人群管控措施可登陆山西省卫生健康委员会官网新型冠状病毒疫情防控专栏查询（</w:t>
      </w:r>
      <w:proofErr w:type="spellStart"/>
      <w:r>
        <w:rPr>
          <w:rFonts w:ascii="仿宋" w:eastAsia="仿宋" w:hAnsi="仿宋" w:cs="仿宋" w:hint="eastAsia"/>
          <w:sz w:val="32"/>
          <w:szCs w:val="32"/>
        </w:rPr>
        <w:t>wjw.shanxi.gov.cn/tzgggde/index.hrh</w:t>
      </w:r>
      <w:proofErr w:type="spellEnd"/>
      <w:r>
        <w:rPr>
          <w:rFonts w:ascii="仿宋" w:eastAsia="仿宋" w:hAnsi="仿宋" w:cs="仿宋" w:hint="eastAsia"/>
          <w:sz w:val="32"/>
          <w:szCs w:val="32"/>
        </w:rPr>
        <w:t>）。</w:t>
      </w:r>
    </w:p>
    <w:p w:rsidR="003A3071" w:rsidRDefault="007224C0">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二、在进入笔试考点参加笔试时主动提供健康码绿码和行程码绿码或</w:t>
      </w:r>
      <w:r>
        <w:rPr>
          <w:rFonts w:ascii="仿宋_GB2312" w:eastAsia="仿宋_GB2312" w:hAnsi="仿宋_GB2312" w:cs="仿宋_GB2312" w:hint="eastAsia"/>
          <w:spacing w:val="15"/>
          <w:kern w:val="0"/>
          <w:sz w:val="32"/>
          <w:szCs w:val="32"/>
          <w:lang/>
        </w:rPr>
        <w:t>笔试前</w:t>
      </w:r>
      <w:r>
        <w:rPr>
          <w:rFonts w:ascii="仿宋_GB2312" w:eastAsia="仿宋_GB2312" w:hAnsi="仿宋_GB2312" w:cs="仿宋_GB2312" w:hint="eastAsia"/>
          <w:spacing w:val="15"/>
          <w:kern w:val="0"/>
          <w:sz w:val="32"/>
          <w:szCs w:val="32"/>
          <w:lang/>
        </w:rPr>
        <w:t>48</w:t>
      </w:r>
      <w:r>
        <w:rPr>
          <w:rFonts w:ascii="仿宋_GB2312" w:eastAsia="仿宋_GB2312" w:hAnsi="仿宋_GB2312" w:cs="仿宋_GB2312" w:hint="eastAsia"/>
          <w:spacing w:val="15"/>
          <w:kern w:val="0"/>
          <w:sz w:val="32"/>
          <w:szCs w:val="32"/>
          <w:lang/>
        </w:rPr>
        <w:t>小时内核酸检测阴性证明</w:t>
      </w:r>
      <w:r>
        <w:rPr>
          <w:rFonts w:ascii="仿宋" w:eastAsia="仿宋" w:hAnsi="仿宋" w:cs="仿宋" w:hint="eastAsia"/>
          <w:sz w:val="32"/>
          <w:szCs w:val="32"/>
        </w:rPr>
        <w:t>，如无法提供，自愿放弃参加考试。</w:t>
      </w:r>
    </w:p>
    <w:p w:rsidR="003A3071" w:rsidRDefault="007224C0">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三、自觉主动接受体温测量，经现场工作人员确认有可疑症状的（体温</w:t>
      </w:r>
      <w:r>
        <w:rPr>
          <w:rFonts w:ascii="仿宋" w:eastAsia="仿宋" w:hAnsi="仿宋" w:cs="仿宋" w:hint="eastAsia"/>
          <w:sz w:val="32"/>
          <w:szCs w:val="32"/>
        </w:rPr>
        <w:t>37.3</w:t>
      </w:r>
      <w:r>
        <w:rPr>
          <w:rFonts w:ascii="仿宋" w:eastAsia="仿宋" w:hAnsi="仿宋" w:cs="仿宋" w:hint="eastAsia"/>
          <w:sz w:val="32"/>
          <w:szCs w:val="32"/>
        </w:rPr>
        <w:t>℃以上，出现持续干咳、乏力、呼吸困难等症状），同意</w:t>
      </w:r>
      <w:bookmarkStart w:id="0" w:name="_GoBack"/>
      <w:bookmarkEnd w:id="0"/>
      <w:r>
        <w:rPr>
          <w:rFonts w:ascii="仿宋" w:eastAsia="仿宋" w:hAnsi="仿宋" w:cs="仿宋" w:hint="eastAsia"/>
          <w:sz w:val="32"/>
          <w:szCs w:val="32"/>
        </w:rPr>
        <w:t>按规定流程现场处置。</w:t>
      </w:r>
    </w:p>
    <w:p w:rsidR="003A3071" w:rsidRDefault="007224C0">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四、自觉做好个人防护，自备</w:t>
      </w:r>
      <w:r>
        <w:rPr>
          <w:rFonts w:ascii="仿宋" w:eastAsia="仿宋" w:hAnsi="仿宋" w:cs="仿宋" w:hint="eastAsia"/>
          <w:color w:val="000000"/>
          <w:sz w:val="32"/>
          <w:szCs w:val="32"/>
        </w:rPr>
        <w:t>符合防疫要求的</w:t>
      </w:r>
      <w:r>
        <w:rPr>
          <w:rFonts w:ascii="仿宋" w:eastAsia="仿宋" w:hAnsi="仿宋" w:cs="仿宋" w:hint="eastAsia"/>
          <w:sz w:val="32"/>
          <w:szCs w:val="32"/>
        </w:rPr>
        <w:t>一次性医用口罩或医用外科口罩，除核验考生身份时按要求及时摘戴口罩外，在进入考点、参加笔试全程佩戴口罩。</w:t>
      </w:r>
    </w:p>
    <w:p w:rsidR="003A3071" w:rsidRDefault="007224C0">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五、本人如有</w:t>
      </w:r>
      <w:r>
        <w:rPr>
          <w:rFonts w:ascii="仿宋" w:eastAsia="仿宋" w:hAnsi="仿宋" w:cs="仿宋" w:hint="eastAsia"/>
          <w:sz w:val="32"/>
          <w:szCs w:val="32"/>
        </w:rPr>
        <w:t>14</w:t>
      </w:r>
      <w:r>
        <w:rPr>
          <w:rFonts w:ascii="仿宋" w:eastAsia="仿宋" w:hAnsi="仿宋" w:cs="仿宋" w:hint="eastAsia"/>
          <w:sz w:val="32"/>
          <w:szCs w:val="32"/>
        </w:rPr>
        <w:t>天内国内中高风险地区、国外旅居史、接触史的主动报告。</w:t>
      </w:r>
    </w:p>
    <w:p w:rsidR="003A3071" w:rsidRDefault="007224C0">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六、自觉注意做好自我健康管理。严格执行我省常态化疫情防控有关规定，如有隐瞒、虚报旅居史、接触史、健康状况等疫情防控重点信息的，自愿承担相应责任。</w:t>
      </w:r>
    </w:p>
    <w:p w:rsidR="003A3071" w:rsidRDefault="003A3071">
      <w:pPr>
        <w:spacing w:line="460" w:lineRule="exact"/>
        <w:ind w:firstLineChars="200" w:firstLine="640"/>
        <w:rPr>
          <w:rFonts w:ascii="仿宋" w:eastAsia="仿宋" w:hAnsi="仿宋" w:cs="仿宋"/>
          <w:sz w:val="32"/>
          <w:szCs w:val="32"/>
        </w:rPr>
      </w:pPr>
    </w:p>
    <w:p w:rsidR="003A3071" w:rsidRDefault="007224C0">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报考者本</w:t>
      </w:r>
      <w:r>
        <w:rPr>
          <w:rFonts w:ascii="仿宋" w:eastAsia="仿宋" w:hAnsi="仿宋" w:cs="仿宋" w:hint="eastAsia"/>
          <w:sz w:val="32"/>
          <w:szCs w:val="32"/>
        </w:rPr>
        <w:t>人签名：</w:t>
      </w:r>
    </w:p>
    <w:p w:rsidR="003A3071" w:rsidRDefault="007224C0">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本人身份证号码：</w:t>
      </w:r>
    </w:p>
    <w:p w:rsidR="003A3071" w:rsidRDefault="007224C0">
      <w:pPr>
        <w:spacing w:line="460" w:lineRule="exact"/>
        <w:ind w:firstLineChars="200" w:firstLine="640"/>
        <w:rPr>
          <w:rStyle w:val="NormalCharacter"/>
          <w:rFonts w:asciiTheme="majorEastAsia" w:eastAsiaTheme="majorEastAsia" w:hAnsiTheme="majorEastAsia"/>
          <w:b/>
          <w:sz w:val="36"/>
          <w:szCs w:val="36"/>
        </w:rPr>
      </w:pPr>
      <w:r>
        <w:rPr>
          <w:rFonts w:ascii="仿宋" w:eastAsia="仿宋" w:hAnsi="仿宋" w:cs="仿宋" w:hint="eastAsia"/>
          <w:sz w:val="32"/>
          <w:szCs w:val="32"/>
        </w:rPr>
        <w:t>联</w:t>
      </w:r>
      <w:r>
        <w:rPr>
          <w:rFonts w:ascii="仿宋" w:eastAsia="仿宋" w:hAnsi="仿宋" w:cs="仿宋" w:hint="eastAsia"/>
          <w:sz w:val="32"/>
          <w:szCs w:val="32"/>
        </w:rPr>
        <w:t xml:space="preserve">  </w:t>
      </w:r>
      <w:r>
        <w:rPr>
          <w:rFonts w:ascii="仿宋" w:eastAsia="仿宋" w:hAnsi="仿宋" w:cs="仿宋" w:hint="eastAsia"/>
          <w:sz w:val="32"/>
          <w:szCs w:val="32"/>
        </w:rPr>
        <w:t>系</w:t>
      </w:r>
      <w:r>
        <w:rPr>
          <w:rFonts w:ascii="仿宋" w:eastAsia="仿宋" w:hAnsi="仿宋" w:cs="仿宋" w:hint="eastAsia"/>
          <w:sz w:val="32"/>
          <w:szCs w:val="32"/>
        </w:rPr>
        <w:t xml:space="preserve">  </w:t>
      </w:r>
      <w:r>
        <w:rPr>
          <w:rFonts w:ascii="仿宋" w:eastAsia="仿宋" w:hAnsi="仿宋" w:cs="仿宋" w:hint="eastAsia"/>
          <w:sz w:val="32"/>
          <w:szCs w:val="32"/>
        </w:rPr>
        <w:t>电</w:t>
      </w:r>
      <w:r>
        <w:rPr>
          <w:rFonts w:ascii="仿宋" w:eastAsia="仿宋" w:hAnsi="仿宋" w:cs="仿宋" w:hint="eastAsia"/>
          <w:sz w:val="32"/>
          <w:szCs w:val="32"/>
        </w:rPr>
        <w:t xml:space="preserve">  </w:t>
      </w:r>
      <w:r>
        <w:rPr>
          <w:rFonts w:ascii="仿宋" w:eastAsia="仿宋" w:hAnsi="仿宋" w:cs="仿宋" w:hint="eastAsia"/>
          <w:sz w:val="32"/>
          <w:szCs w:val="32"/>
        </w:rPr>
        <w:t>话：</w:t>
      </w:r>
    </w:p>
    <w:p w:rsidR="003A3071" w:rsidRDefault="003A3071">
      <w:pPr>
        <w:spacing w:line="500" w:lineRule="exact"/>
        <w:ind w:firstLineChars="200" w:firstLine="600"/>
        <w:jc w:val="center"/>
        <w:rPr>
          <w:rStyle w:val="NormalCharacter"/>
          <w:rFonts w:ascii="仿宋_GB2312" w:eastAsia="仿宋_GB2312" w:hAnsi="仿宋_GB2312"/>
          <w:sz w:val="30"/>
          <w:szCs w:val="30"/>
        </w:rPr>
      </w:pPr>
    </w:p>
    <w:p w:rsidR="003A3071" w:rsidRDefault="00A865E4">
      <w:pPr>
        <w:spacing w:line="500" w:lineRule="exact"/>
        <w:ind w:firstLineChars="200" w:firstLine="880"/>
        <w:jc w:val="center"/>
        <w:rPr>
          <w:rStyle w:val="NormalCharacter"/>
          <w:rFonts w:ascii="方正小标宋_GBK" w:eastAsia="方正小标宋_GBK" w:hAnsi="方正小标宋_GBK" w:cs="方正小标宋_GBK"/>
          <w:sz w:val="44"/>
          <w:szCs w:val="44"/>
        </w:rPr>
      </w:pPr>
      <w:r>
        <w:rPr>
          <w:rStyle w:val="NormalCharacter"/>
          <w:rFonts w:ascii="方正小标宋_GBK" w:eastAsia="方正小标宋_GBK" w:hAnsi="方正小标宋_GBK" w:cs="方正小标宋_GBK" w:hint="eastAsia"/>
          <w:sz w:val="44"/>
          <w:szCs w:val="44"/>
        </w:rPr>
        <w:t>新荣区</w:t>
      </w:r>
      <w:r w:rsidR="007224C0">
        <w:rPr>
          <w:rStyle w:val="NormalCharacter"/>
          <w:rFonts w:ascii="方正小标宋_GBK" w:eastAsia="方正小标宋_GBK" w:hAnsi="方正小标宋_GBK" w:cs="方正小标宋_GBK" w:hint="eastAsia"/>
          <w:sz w:val="44"/>
          <w:szCs w:val="44"/>
        </w:rPr>
        <w:t>2021</w:t>
      </w:r>
      <w:r w:rsidR="007224C0">
        <w:rPr>
          <w:rStyle w:val="NormalCharacter"/>
          <w:rFonts w:ascii="方正小标宋_GBK" w:eastAsia="方正小标宋_GBK" w:hAnsi="方正小标宋_GBK" w:cs="方正小标宋_GBK" w:hint="eastAsia"/>
          <w:sz w:val="44"/>
          <w:szCs w:val="44"/>
        </w:rPr>
        <w:t>年招聘大学毕业生到</w:t>
      </w:r>
    </w:p>
    <w:p w:rsidR="003A3071" w:rsidRDefault="007224C0">
      <w:pPr>
        <w:spacing w:line="500" w:lineRule="exact"/>
        <w:ind w:firstLineChars="200" w:firstLine="880"/>
        <w:jc w:val="center"/>
        <w:rPr>
          <w:rStyle w:val="NormalCharacter"/>
          <w:rFonts w:ascii="方正小标宋_GBK" w:eastAsia="方正小标宋_GBK" w:hAnsi="方正小标宋_GBK" w:cs="方正小标宋_GBK"/>
          <w:sz w:val="44"/>
          <w:szCs w:val="44"/>
        </w:rPr>
      </w:pPr>
      <w:r>
        <w:rPr>
          <w:rStyle w:val="NormalCharacter"/>
          <w:rFonts w:ascii="方正小标宋_GBK" w:eastAsia="方正小标宋_GBK" w:hAnsi="方正小标宋_GBK" w:cs="方正小标宋_GBK" w:hint="eastAsia"/>
          <w:sz w:val="44"/>
          <w:szCs w:val="44"/>
        </w:rPr>
        <w:t>村（社区）工作诚信承诺书</w:t>
      </w:r>
    </w:p>
    <w:p w:rsidR="003A3071" w:rsidRDefault="003A3071">
      <w:pPr>
        <w:spacing w:line="460" w:lineRule="exact"/>
        <w:ind w:firstLineChars="200" w:firstLine="600"/>
        <w:rPr>
          <w:rStyle w:val="NormalCharacter"/>
          <w:rFonts w:ascii="仿宋_GB2312" w:eastAsia="仿宋_GB2312" w:hAnsi="仿宋_GB2312"/>
          <w:sz w:val="30"/>
          <w:szCs w:val="30"/>
        </w:rPr>
      </w:pP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我已仔细阅读《</w:t>
      </w:r>
      <w:r w:rsidR="00A865E4">
        <w:rPr>
          <w:rFonts w:ascii="仿宋" w:eastAsia="仿宋" w:hAnsi="仿宋" w:cs="仿宋" w:hint="eastAsia"/>
          <w:color w:val="000000"/>
          <w:sz w:val="30"/>
          <w:szCs w:val="30"/>
        </w:rPr>
        <w:t>新荣区</w:t>
      </w:r>
      <w:r>
        <w:rPr>
          <w:rFonts w:ascii="仿宋" w:eastAsia="仿宋" w:hAnsi="仿宋" w:cs="仿宋" w:hint="eastAsia"/>
          <w:color w:val="000000"/>
          <w:sz w:val="30"/>
          <w:szCs w:val="30"/>
        </w:rPr>
        <w:t>2021</w:t>
      </w:r>
      <w:r>
        <w:rPr>
          <w:rFonts w:ascii="仿宋" w:eastAsia="仿宋" w:hAnsi="仿宋" w:cs="仿宋" w:hint="eastAsia"/>
          <w:color w:val="000000"/>
          <w:sz w:val="30"/>
          <w:szCs w:val="30"/>
        </w:rPr>
        <w:t>年招聘大学毕业生到村（社区）工作的公告</w:t>
      </w:r>
      <w:r>
        <w:rPr>
          <w:rStyle w:val="NormalCharacter"/>
          <w:rFonts w:ascii="仿宋" w:eastAsia="仿宋" w:hAnsi="仿宋" w:cs="仿宋" w:hint="eastAsia"/>
          <w:sz w:val="30"/>
          <w:szCs w:val="30"/>
        </w:rPr>
        <w:t>》，理解其内容，符合报考条件。我郑重承诺：</w:t>
      </w: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一、根据平等自愿、诚实守信原则，我自愿报考</w:t>
      </w:r>
      <w:r w:rsidR="00A865E4">
        <w:rPr>
          <w:rFonts w:ascii="仿宋" w:eastAsia="仿宋" w:hAnsi="仿宋" w:cs="仿宋" w:hint="eastAsia"/>
          <w:color w:val="000000"/>
          <w:sz w:val="30"/>
          <w:szCs w:val="30"/>
        </w:rPr>
        <w:t>新荣区</w:t>
      </w:r>
      <w:r>
        <w:rPr>
          <w:rFonts w:ascii="仿宋" w:eastAsia="仿宋" w:hAnsi="仿宋" w:cs="仿宋" w:hint="eastAsia"/>
          <w:color w:val="000000"/>
          <w:sz w:val="30"/>
          <w:szCs w:val="30"/>
        </w:rPr>
        <w:t>2021</w:t>
      </w:r>
      <w:r>
        <w:rPr>
          <w:rFonts w:ascii="仿宋" w:eastAsia="仿宋" w:hAnsi="仿宋" w:cs="仿宋" w:hint="eastAsia"/>
          <w:color w:val="000000"/>
          <w:sz w:val="30"/>
          <w:szCs w:val="30"/>
        </w:rPr>
        <w:t>年招聘大学毕业生到村（社区）工作的</w:t>
      </w:r>
      <w:r>
        <w:rPr>
          <w:rStyle w:val="NormalCharacter"/>
          <w:rFonts w:ascii="仿宋" w:eastAsia="仿宋" w:hAnsi="仿宋" w:cs="仿宋" w:hint="eastAsia"/>
          <w:sz w:val="30"/>
          <w:szCs w:val="30"/>
        </w:rPr>
        <w:t>考试，自愿应聘所报岗位，自觉维护招聘秩序，珍惜公共资源，对个人应聘行为负责，若进入面试、体检、考察和公示入职程序，则信守承诺不擅自放弃资格。</w:t>
      </w: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二、自觉遵守事业单位公开招聘工作人员的有关政策。真实、准确地提供本人个人信息、证明资料、证件等相关材料；不伪造、不使用假证明、假证书。</w:t>
      </w: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三、认真阅读公告及岗位要求，结合个人实际情况，实事求是，不弄虚作假，保证做到本人年龄、学历、所学专业及其它条件与岗位所要求的条件一致，不符合要求的决不报考。</w:t>
      </w: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四、遵守考试纪律，服从考试安排，不舞弊或协助他人舞弊。</w:t>
      </w: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五、准确填写及核对有效的手机号码、联系电话等联系方式，并保证在公开招聘期间联系畅通。对于报名生成并提供给个人的信息（如准考证号），自行妥善保管。</w:t>
      </w: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对违反以上承诺所</w:t>
      </w:r>
      <w:r>
        <w:rPr>
          <w:rStyle w:val="NormalCharacter"/>
          <w:rFonts w:ascii="仿宋" w:eastAsia="仿宋" w:hAnsi="仿宋" w:cs="仿宋" w:hint="eastAsia"/>
          <w:sz w:val="30"/>
          <w:szCs w:val="30"/>
        </w:rPr>
        <w:t>造成的后果，本人自愿承担相应责任。</w:t>
      </w:r>
    </w:p>
    <w:p w:rsidR="003A3071" w:rsidRDefault="003A3071">
      <w:pPr>
        <w:spacing w:line="460" w:lineRule="exact"/>
        <w:ind w:firstLineChars="200" w:firstLine="600"/>
        <w:rPr>
          <w:rStyle w:val="NormalCharacter"/>
          <w:rFonts w:ascii="仿宋" w:eastAsia="仿宋" w:hAnsi="仿宋" w:cs="仿宋"/>
          <w:sz w:val="30"/>
          <w:szCs w:val="30"/>
        </w:rPr>
      </w:pP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报考者本人签名：</w:t>
      </w:r>
      <w:r>
        <w:rPr>
          <w:rStyle w:val="NormalCharacter"/>
          <w:rFonts w:ascii="仿宋" w:eastAsia="仿宋" w:hAnsi="仿宋" w:cs="仿宋" w:hint="eastAsia"/>
          <w:sz w:val="30"/>
          <w:szCs w:val="30"/>
        </w:rPr>
        <w:t xml:space="preserve"> </w:t>
      </w: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本人身份证号码：</w:t>
      </w:r>
    </w:p>
    <w:p w:rsidR="003A3071" w:rsidRDefault="007224C0">
      <w:pPr>
        <w:spacing w:line="460" w:lineRule="exact"/>
        <w:ind w:firstLineChars="200" w:firstLine="600"/>
        <w:rPr>
          <w:rStyle w:val="NormalCharacter"/>
          <w:rFonts w:ascii="仿宋" w:eastAsia="仿宋" w:hAnsi="仿宋" w:cs="仿宋"/>
          <w:sz w:val="30"/>
          <w:szCs w:val="30"/>
        </w:rPr>
      </w:pPr>
      <w:r>
        <w:rPr>
          <w:rStyle w:val="NormalCharacter"/>
          <w:rFonts w:ascii="仿宋" w:eastAsia="仿宋" w:hAnsi="仿宋" w:cs="仿宋" w:hint="eastAsia"/>
          <w:sz w:val="30"/>
          <w:szCs w:val="30"/>
        </w:rPr>
        <w:t>联</w:t>
      </w:r>
      <w:r>
        <w:rPr>
          <w:rStyle w:val="NormalCharacter"/>
          <w:rFonts w:ascii="仿宋" w:eastAsia="仿宋" w:hAnsi="仿宋" w:cs="仿宋" w:hint="eastAsia"/>
          <w:sz w:val="30"/>
          <w:szCs w:val="30"/>
        </w:rPr>
        <w:t xml:space="preserve">  </w:t>
      </w:r>
      <w:r>
        <w:rPr>
          <w:rStyle w:val="NormalCharacter"/>
          <w:rFonts w:ascii="仿宋" w:eastAsia="仿宋" w:hAnsi="仿宋" w:cs="仿宋" w:hint="eastAsia"/>
          <w:sz w:val="30"/>
          <w:szCs w:val="30"/>
        </w:rPr>
        <w:t>系</w:t>
      </w:r>
      <w:r>
        <w:rPr>
          <w:rStyle w:val="NormalCharacter"/>
          <w:rFonts w:ascii="仿宋" w:eastAsia="仿宋" w:hAnsi="仿宋" w:cs="仿宋" w:hint="eastAsia"/>
          <w:sz w:val="30"/>
          <w:szCs w:val="30"/>
        </w:rPr>
        <w:t xml:space="preserve">  </w:t>
      </w:r>
      <w:r>
        <w:rPr>
          <w:rStyle w:val="NormalCharacter"/>
          <w:rFonts w:ascii="仿宋" w:eastAsia="仿宋" w:hAnsi="仿宋" w:cs="仿宋" w:hint="eastAsia"/>
          <w:sz w:val="30"/>
          <w:szCs w:val="30"/>
        </w:rPr>
        <w:t>电</w:t>
      </w:r>
      <w:r>
        <w:rPr>
          <w:rStyle w:val="NormalCharacter"/>
          <w:rFonts w:ascii="仿宋" w:eastAsia="仿宋" w:hAnsi="仿宋" w:cs="仿宋" w:hint="eastAsia"/>
          <w:sz w:val="30"/>
          <w:szCs w:val="30"/>
        </w:rPr>
        <w:t xml:space="preserve">  </w:t>
      </w:r>
      <w:r>
        <w:rPr>
          <w:rStyle w:val="NormalCharacter"/>
          <w:rFonts w:ascii="仿宋" w:eastAsia="仿宋" w:hAnsi="仿宋" w:cs="仿宋" w:hint="eastAsia"/>
          <w:sz w:val="30"/>
          <w:szCs w:val="30"/>
        </w:rPr>
        <w:t>话：</w:t>
      </w:r>
    </w:p>
    <w:p w:rsidR="003A3071" w:rsidRDefault="003A3071">
      <w:pPr>
        <w:spacing w:line="460" w:lineRule="exact"/>
        <w:ind w:firstLineChars="200" w:firstLine="600"/>
        <w:jc w:val="right"/>
        <w:rPr>
          <w:rStyle w:val="NormalCharacter"/>
          <w:rFonts w:ascii="仿宋" w:eastAsia="仿宋" w:hAnsi="仿宋" w:cs="仿宋"/>
          <w:sz w:val="30"/>
          <w:szCs w:val="30"/>
        </w:rPr>
      </w:pPr>
    </w:p>
    <w:p w:rsidR="003A3071" w:rsidRDefault="007224C0">
      <w:pPr>
        <w:spacing w:line="460" w:lineRule="exact"/>
        <w:ind w:right="600" w:firstLineChars="1750" w:firstLine="5250"/>
        <w:rPr>
          <w:rFonts w:ascii="仿宋" w:eastAsia="仿宋" w:hAnsi="仿宋" w:cs="仿宋"/>
          <w:sz w:val="32"/>
          <w:szCs w:val="32"/>
        </w:rPr>
      </w:pPr>
      <w:r>
        <w:rPr>
          <w:rStyle w:val="NormalCharacter"/>
          <w:rFonts w:ascii="仿宋" w:eastAsia="仿宋" w:hAnsi="仿宋" w:cs="仿宋" w:hint="eastAsia"/>
          <w:sz w:val="30"/>
          <w:szCs w:val="30"/>
        </w:rPr>
        <w:t>2021</w:t>
      </w:r>
      <w:r>
        <w:rPr>
          <w:rStyle w:val="NormalCharacter"/>
          <w:rFonts w:ascii="仿宋" w:eastAsia="仿宋" w:hAnsi="仿宋" w:cs="仿宋" w:hint="eastAsia"/>
          <w:sz w:val="30"/>
          <w:szCs w:val="30"/>
        </w:rPr>
        <w:t>年</w:t>
      </w:r>
      <w:r>
        <w:rPr>
          <w:rStyle w:val="NormalCharacter"/>
          <w:rFonts w:ascii="仿宋" w:eastAsia="仿宋" w:hAnsi="仿宋" w:cs="仿宋" w:hint="eastAsia"/>
          <w:sz w:val="30"/>
          <w:szCs w:val="30"/>
        </w:rPr>
        <w:t xml:space="preserve">  </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 xml:space="preserve"> </w:t>
      </w:r>
      <w:r>
        <w:rPr>
          <w:rStyle w:val="NormalCharacter"/>
          <w:rFonts w:ascii="仿宋" w:eastAsia="仿宋" w:hAnsi="仿宋" w:cs="仿宋" w:hint="eastAsia"/>
          <w:sz w:val="30"/>
          <w:szCs w:val="30"/>
        </w:rPr>
        <w:t xml:space="preserve"> </w:t>
      </w:r>
      <w:r>
        <w:rPr>
          <w:rStyle w:val="NormalCharacter"/>
          <w:rFonts w:ascii="仿宋" w:eastAsia="仿宋" w:hAnsi="仿宋" w:cs="仿宋" w:hint="eastAsia"/>
          <w:sz w:val="30"/>
          <w:szCs w:val="30"/>
        </w:rPr>
        <w:t xml:space="preserve"> </w:t>
      </w:r>
      <w:r>
        <w:rPr>
          <w:rStyle w:val="NormalCharacter"/>
          <w:rFonts w:ascii="仿宋" w:eastAsia="仿宋" w:hAnsi="仿宋" w:cs="仿宋" w:hint="eastAsia"/>
          <w:sz w:val="30"/>
          <w:szCs w:val="30"/>
        </w:rPr>
        <w:t>日</w:t>
      </w:r>
    </w:p>
    <w:sectPr w:rsidR="003A3071" w:rsidSect="003A3071">
      <w:footerReference w:type="default" r:id="rId7"/>
      <w:pgSz w:w="11906" w:h="16838"/>
      <w:pgMar w:top="2098" w:right="1474" w:bottom="1984" w:left="1587" w:header="851" w:footer="992" w:gutter="0"/>
      <w:pgNumType w:fmt="numberInDash" w:start="1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4C0" w:rsidRDefault="007224C0" w:rsidP="003A3071">
      <w:r>
        <w:separator/>
      </w:r>
    </w:p>
  </w:endnote>
  <w:endnote w:type="continuationSeparator" w:id="0">
    <w:p w:rsidR="007224C0" w:rsidRDefault="007224C0" w:rsidP="003A3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71" w:rsidRDefault="003A307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A3071" w:rsidRDefault="003A3071">
                <w:pPr>
                  <w:pStyle w:val="a3"/>
                </w:pPr>
              </w:p>
            </w:txbxContent>
          </v:textbox>
          <w10:wrap anchorx="margin"/>
        </v:shape>
      </w:pict>
    </w:r>
    <w:r>
      <w:pict>
        <v:shape id="_x0000_s1027" type="#_x0000_t202" style="position:absolute;margin-left:185.55pt;margin-top:0;width:2in;height:2in;z-index:251659264;mso-wrap-style:none;mso-position-horizontal-relative:margin" o:gfxdata="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4wPfdUAAAAIAQAADwAAAAAAAAABACAAAAAiAAAAZHJzL2Rvd25yZXYueG1sUEsB&#10;AhQAFAAAAAgAh07iQGuF+fsxAgAAYQQAAA4AAAAAAAAAAQAgAAAAJAEAAGRycy9lMm9Eb2MueG1s&#10;UEsFBgAAAAAGAAYAWQEAAMcFAAAAAA==&#10;" filled="f" stroked="f" strokeweight=".5pt">
          <v:textbox style="mso-fit-shape-to-text:t" inset="0,0,0,0">
            <w:txbxContent>
              <w:p w:rsidR="003A3071" w:rsidRDefault="003A3071">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4C0" w:rsidRDefault="007224C0" w:rsidP="003A3071">
      <w:r>
        <w:separator/>
      </w:r>
    </w:p>
  </w:footnote>
  <w:footnote w:type="continuationSeparator" w:id="0">
    <w:p w:rsidR="007224C0" w:rsidRDefault="007224C0" w:rsidP="003A30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D776DD5"/>
    <w:rsid w:val="003A3071"/>
    <w:rsid w:val="006F6A17"/>
    <w:rsid w:val="007224C0"/>
    <w:rsid w:val="00A865E4"/>
    <w:rsid w:val="01AF63A4"/>
    <w:rsid w:val="04C05406"/>
    <w:rsid w:val="065425AA"/>
    <w:rsid w:val="07220ADB"/>
    <w:rsid w:val="088A0E4C"/>
    <w:rsid w:val="09C45028"/>
    <w:rsid w:val="0D7E0277"/>
    <w:rsid w:val="11435C0E"/>
    <w:rsid w:val="11A84A7C"/>
    <w:rsid w:val="12FE04FF"/>
    <w:rsid w:val="14ED5B42"/>
    <w:rsid w:val="1647335B"/>
    <w:rsid w:val="18EA4F2B"/>
    <w:rsid w:val="1A0A07D3"/>
    <w:rsid w:val="1BB470F8"/>
    <w:rsid w:val="1BD300BA"/>
    <w:rsid w:val="1DBB4942"/>
    <w:rsid w:val="1E8B1BDE"/>
    <w:rsid w:val="20665FDD"/>
    <w:rsid w:val="23FF708E"/>
    <w:rsid w:val="24F661E2"/>
    <w:rsid w:val="254E29EB"/>
    <w:rsid w:val="29803921"/>
    <w:rsid w:val="2C761DFE"/>
    <w:rsid w:val="2C8D46A4"/>
    <w:rsid w:val="30030714"/>
    <w:rsid w:val="31700FCC"/>
    <w:rsid w:val="33680E88"/>
    <w:rsid w:val="338F6EAE"/>
    <w:rsid w:val="37573223"/>
    <w:rsid w:val="38976368"/>
    <w:rsid w:val="38CB5FBA"/>
    <w:rsid w:val="39297307"/>
    <w:rsid w:val="3A8C4F5F"/>
    <w:rsid w:val="3D964258"/>
    <w:rsid w:val="3F140D6F"/>
    <w:rsid w:val="40362643"/>
    <w:rsid w:val="41245FF6"/>
    <w:rsid w:val="42E03F67"/>
    <w:rsid w:val="43A92056"/>
    <w:rsid w:val="46601724"/>
    <w:rsid w:val="470D4ABA"/>
    <w:rsid w:val="475E1814"/>
    <w:rsid w:val="49125DD7"/>
    <w:rsid w:val="498326F3"/>
    <w:rsid w:val="49CD4F09"/>
    <w:rsid w:val="4A6B17A4"/>
    <w:rsid w:val="4BF270E4"/>
    <w:rsid w:val="4C2D6FA6"/>
    <w:rsid w:val="4D4E49BE"/>
    <w:rsid w:val="4FC714E4"/>
    <w:rsid w:val="4FD94CEC"/>
    <w:rsid w:val="523C56CF"/>
    <w:rsid w:val="53274670"/>
    <w:rsid w:val="54D178E9"/>
    <w:rsid w:val="554F4CD9"/>
    <w:rsid w:val="56CB33A6"/>
    <w:rsid w:val="57BF66A6"/>
    <w:rsid w:val="5B4805D5"/>
    <w:rsid w:val="5FFE0C1B"/>
    <w:rsid w:val="60425652"/>
    <w:rsid w:val="64212077"/>
    <w:rsid w:val="64BB7E18"/>
    <w:rsid w:val="6CC02D14"/>
    <w:rsid w:val="6D776DD5"/>
    <w:rsid w:val="6D9704E2"/>
    <w:rsid w:val="709360AA"/>
    <w:rsid w:val="738E3559"/>
    <w:rsid w:val="73907C63"/>
    <w:rsid w:val="768E7725"/>
    <w:rsid w:val="77B964C2"/>
    <w:rsid w:val="7C615705"/>
    <w:rsid w:val="7F502546"/>
    <w:rsid w:val="7F970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07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A3071"/>
    <w:pPr>
      <w:tabs>
        <w:tab w:val="center" w:pos="4153"/>
        <w:tab w:val="right" w:pos="8306"/>
      </w:tabs>
      <w:snapToGrid w:val="0"/>
      <w:jc w:val="left"/>
    </w:pPr>
    <w:rPr>
      <w:sz w:val="18"/>
    </w:rPr>
  </w:style>
  <w:style w:type="paragraph" w:styleId="a4">
    <w:name w:val="header"/>
    <w:basedOn w:val="a"/>
    <w:qFormat/>
    <w:rsid w:val="003A30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A3071"/>
    <w:pPr>
      <w:spacing w:beforeAutospacing="1" w:afterAutospacing="1"/>
      <w:jc w:val="left"/>
    </w:pPr>
    <w:rPr>
      <w:kern w:val="0"/>
      <w:sz w:val="24"/>
    </w:rPr>
  </w:style>
  <w:style w:type="table" w:styleId="a6">
    <w:name w:val="Table Grid"/>
    <w:basedOn w:val="a1"/>
    <w:qFormat/>
    <w:rsid w:val="003A30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3A3071"/>
    <w:rPr>
      <w:b/>
    </w:rPr>
  </w:style>
  <w:style w:type="paragraph" w:customStyle="1" w:styleId="HtmlNormal">
    <w:name w:val="HtmlNormal"/>
    <w:basedOn w:val="a"/>
    <w:qFormat/>
    <w:rsid w:val="003A3071"/>
    <w:pPr>
      <w:spacing w:before="100" w:beforeAutospacing="1" w:after="100" w:afterAutospacing="1"/>
      <w:jc w:val="left"/>
    </w:pPr>
    <w:rPr>
      <w:kern w:val="0"/>
      <w:sz w:val="24"/>
    </w:rPr>
  </w:style>
  <w:style w:type="character" w:customStyle="1" w:styleId="NormalCharacter">
    <w:name w:val="NormalCharacter"/>
    <w:rsid w:val="003A30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胡变梅</dc:creator>
  <cp:lastModifiedBy>Administrator</cp:lastModifiedBy>
  <cp:revision>2</cp:revision>
  <cp:lastPrinted>2021-09-23T09:37:00Z</cp:lastPrinted>
  <dcterms:created xsi:type="dcterms:W3CDTF">2020-09-16T03:01:00Z</dcterms:created>
  <dcterms:modified xsi:type="dcterms:W3CDTF">2021-09-26T03:26:00Z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4D6FE19CA278488FB3226CABD5B2C06C</vt:lpwstr>
  </property>
</Properties>
</file>