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w w:val="9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eastAsia="方正小标宋简体"/>
          <w:w w:val="100"/>
          <w:sz w:val="32"/>
          <w:szCs w:val="32"/>
        </w:rPr>
        <w:t>柳州市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保障性住房服务中心2021年公开招聘</w:t>
      </w:r>
      <w:r>
        <w:rPr>
          <w:rFonts w:hint="eastAsia" w:ascii="方正小标宋简体" w:eastAsia="方正小标宋简体"/>
          <w:w w:val="100"/>
          <w:sz w:val="32"/>
          <w:szCs w:val="32"/>
        </w:rPr>
        <w:t>编外聘用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工作</w:t>
      </w:r>
      <w:r>
        <w:rPr>
          <w:rFonts w:hint="eastAsia" w:ascii="方正小标宋简体" w:eastAsia="方正小标宋简体"/>
          <w:w w:val="100"/>
          <w:sz w:val="32"/>
          <w:szCs w:val="32"/>
        </w:rPr>
        <w:t>人员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报</w:t>
      </w:r>
      <w:r>
        <w:rPr>
          <w:rFonts w:hint="eastAsia" w:ascii="方正小标宋简体" w:eastAsia="方正小标宋简体"/>
          <w:w w:val="100"/>
          <w:sz w:val="32"/>
          <w:szCs w:val="32"/>
        </w:rPr>
        <w:t>名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772" w:tblpY="164"/>
        <w:tblOverlap w:val="never"/>
        <w:tblW w:w="90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"/>
        <w:gridCol w:w="668"/>
        <w:gridCol w:w="825"/>
        <w:gridCol w:w="191"/>
        <w:gridCol w:w="17"/>
        <w:gridCol w:w="497"/>
        <w:gridCol w:w="566"/>
        <w:gridCol w:w="124"/>
        <w:gridCol w:w="756"/>
        <w:gridCol w:w="919"/>
        <w:gridCol w:w="398"/>
        <w:gridCol w:w="142"/>
        <w:gridCol w:w="540"/>
        <w:gridCol w:w="311"/>
        <w:gridCol w:w="311"/>
        <w:gridCol w:w="34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（上传）</w:t>
            </w:r>
          </w:p>
          <w:p>
            <w:pPr>
              <w:widowControl/>
              <w:snapToGrid w:val="0"/>
              <w:ind w:left="420" w:hanging="420" w:hangingChars="200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近期免冠一寸</w:t>
            </w: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号码</w:t>
            </w:r>
          </w:p>
        </w:tc>
        <w:tc>
          <w:tcPr>
            <w:tcW w:w="21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户口所在省、市、县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党政机关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其它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职务（职称）及获得时间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  特长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      作        简        历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ind w:left="-1" w:leftChars="-44" w:right="-107" w:rightChars="-51" w:hanging="91" w:hangingChars="3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固定电话号码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  诺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napToGrid w:val="0"/>
              <w:ind w:firstLine="5460" w:firstLineChars="2600"/>
              <w:rPr>
                <w:rFonts w:hint="eastAsia" w:eastAsia="仿宋_GB2312"/>
              </w:rPr>
            </w:pPr>
          </w:p>
          <w:p>
            <w:pPr>
              <w:snapToGrid w:val="0"/>
              <w:ind w:firstLine="4830" w:firstLineChars="2300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报名人</w:t>
            </w: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</w:t>
            </w:r>
          </w:p>
          <w:p>
            <w:pPr>
              <w:snapToGrid w:val="0"/>
              <w:ind w:firstLine="6405" w:firstLineChars="30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firstLine="4830" w:firstLineChars="2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</w:t>
            </w:r>
          </w:p>
          <w:p>
            <w:pPr>
              <w:snapToGrid w:val="0"/>
              <w:ind w:firstLine="6510" w:firstLineChars="310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    日</w:t>
            </w:r>
          </w:p>
        </w:tc>
      </w:tr>
    </w:tbl>
    <w:p>
      <w:pPr>
        <w:adjustRightInd w:val="0"/>
        <w:snapToGrid w:val="0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需手写签名。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4311"/>
    <w:rsid w:val="0B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2021-10-11T06:32:00Z</dcterms:created>
  <dc:creator>Administrator</dc:creator>
  <cp:lastModifiedBy>Administrator</cp:lastModifiedBy>
  <dcterms:modified xsi:type="dcterms:W3CDTF">2021-10-11T06:33:42Z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93C828B1695B410DAE83FC428032126A</vt:lpwstr>
  </property>
</Properties>
</file>