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报考岗位：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永康</w:t>
      </w:r>
      <w:r>
        <w:rPr>
          <w:rFonts w:hint="eastAsia"/>
          <w:b/>
          <w:sz w:val="32"/>
          <w:szCs w:val="36"/>
          <w:lang w:val="en-US" w:eastAsia="zh-CN"/>
        </w:rPr>
        <w:t>市融媒体中心</w:t>
      </w:r>
      <w:r>
        <w:rPr>
          <w:rFonts w:hint="eastAsia"/>
          <w:b/>
          <w:sz w:val="32"/>
          <w:szCs w:val="36"/>
        </w:rPr>
        <w:t>校园招聘</w:t>
      </w:r>
      <w:r>
        <w:rPr>
          <w:rFonts w:hint="eastAsia"/>
          <w:b/>
          <w:sz w:val="32"/>
          <w:szCs w:val="36"/>
          <w:lang w:val="en-US" w:eastAsia="zh-CN"/>
        </w:rPr>
        <w:t>事业</w:t>
      </w:r>
      <w:r>
        <w:rPr>
          <w:rFonts w:hint="eastAsia"/>
          <w:b/>
          <w:sz w:val="32"/>
          <w:szCs w:val="36"/>
        </w:rPr>
        <w:t>在编人员报名表</w:t>
      </w:r>
    </w:p>
    <w:tbl>
      <w:tblPr>
        <w:tblStyle w:val="4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00"/>
        <w:gridCol w:w="1500"/>
        <w:gridCol w:w="1125"/>
        <w:gridCol w:w="675"/>
        <w:gridCol w:w="645"/>
        <w:gridCol w:w="12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姓 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身份证号码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一寸免冠</w:t>
            </w:r>
          </w:p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民  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  <w:lang w:eastAsia="zh-CN"/>
              </w:rPr>
            </w:pPr>
            <w:r>
              <w:rPr>
                <w:rFonts w:hint="eastAsia" w:ascii="仿宋_GB2312" w:hAnsi="Batang" w:eastAsia="仿宋_GB2312" w:cs="Batang"/>
                <w:sz w:val="24"/>
                <w:lang w:eastAsia="zh-CN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  <w:lang w:eastAsia="zh-CN"/>
              </w:rPr>
              <w:t>就读</w:t>
            </w:r>
            <w:r>
              <w:rPr>
                <w:rFonts w:hint="eastAsia" w:ascii="仿宋_GB2312" w:hAnsi="Batang" w:eastAsia="仿宋_GB2312" w:cs="Batang"/>
                <w:sz w:val="24"/>
              </w:rPr>
              <w:t>院校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  <w:lang w:eastAsia="zh-CN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毕业</w:t>
            </w:r>
            <w:r>
              <w:rPr>
                <w:rFonts w:hint="eastAsia" w:ascii="仿宋_GB2312" w:hAnsi="Batang" w:eastAsia="仿宋_GB2312" w:cs="Batang"/>
                <w:sz w:val="24"/>
                <w:lang w:eastAsia="zh-CN"/>
              </w:rPr>
              <w:t>时间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所学专业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  <w:lang w:eastAsia="zh-CN"/>
              </w:rPr>
              <w:t>手机号码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现 户 籍   所 在 地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家庭住址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学习简历</w:t>
            </w:r>
          </w:p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（高中</w:t>
            </w:r>
            <w:r>
              <w:rPr>
                <w:rFonts w:hint="eastAsia" w:ascii="仿宋_GB2312" w:hAnsi="Batang" w:eastAsia="仿宋_GB2312" w:cs="Batang"/>
                <w:sz w:val="24"/>
                <w:lang w:eastAsia="zh-CN"/>
              </w:rPr>
              <w:t>开始填起</w:t>
            </w:r>
            <w:r>
              <w:rPr>
                <w:rFonts w:hint="eastAsia" w:ascii="仿宋_GB2312" w:hAnsi="Batang" w:eastAsia="仿宋_GB2312" w:cs="Batang"/>
                <w:sz w:val="24"/>
              </w:rPr>
              <w:t>）</w:t>
            </w:r>
          </w:p>
        </w:tc>
        <w:tc>
          <w:tcPr>
            <w:tcW w:w="8250" w:type="dxa"/>
            <w:gridSpan w:val="7"/>
            <w:noWrap w:val="0"/>
            <w:vAlign w:val="top"/>
          </w:tcPr>
          <w:p>
            <w:pPr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奖惩情况</w:t>
            </w:r>
          </w:p>
        </w:tc>
        <w:tc>
          <w:tcPr>
            <w:tcW w:w="8250" w:type="dxa"/>
            <w:gridSpan w:val="7"/>
            <w:noWrap w:val="0"/>
            <w:vAlign w:val="top"/>
          </w:tcPr>
          <w:p>
            <w:pPr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家庭主要成员及社会关系</w:t>
            </w:r>
          </w:p>
        </w:tc>
        <w:tc>
          <w:tcPr>
            <w:tcW w:w="8250" w:type="dxa"/>
            <w:gridSpan w:val="7"/>
            <w:noWrap w:val="0"/>
            <w:vAlign w:val="top"/>
          </w:tcPr>
          <w:p>
            <w:pPr>
              <w:rPr>
                <w:rFonts w:hint="eastAsia"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诚信承诺</w:t>
            </w:r>
          </w:p>
        </w:tc>
        <w:tc>
          <w:tcPr>
            <w:tcW w:w="8250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本人以上所填写</w:t>
            </w:r>
            <w:r>
              <w:rPr>
                <w:rFonts w:hint="eastAsia" w:ascii="仿宋_GB2312" w:hAnsi="Batang" w:eastAsia="仿宋_GB2312" w:cs="Batang"/>
                <w:sz w:val="24"/>
                <w:lang w:eastAsia="zh-CN"/>
              </w:rPr>
              <w:t>内容及</w:t>
            </w:r>
            <w:r>
              <w:rPr>
                <w:rFonts w:hint="eastAsia" w:ascii="仿宋_GB2312" w:hAnsi="Batang" w:eastAsia="仿宋_GB2312" w:cs="Batang"/>
                <w:sz w:val="24"/>
              </w:rPr>
              <w:t>提供材料</w:t>
            </w:r>
            <w:r>
              <w:rPr>
                <w:rFonts w:hint="eastAsia" w:ascii="仿宋_GB2312" w:hAnsi="Batang" w:eastAsia="仿宋_GB2312" w:cs="Batang"/>
                <w:sz w:val="24"/>
                <w:lang w:eastAsia="zh-CN"/>
              </w:rPr>
              <w:t>均</w:t>
            </w:r>
            <w:r>
              <w:rPr>
                <w:rFonts w:hint="eastAsia" w:ascii="仿宋_GB2312" w:hAnsi="Batang" w:eastAsia="仿宋_GB2312" w:cs="Batang"/>
                <w:sz w:val="24"/>
              </w:rPr>
              <w:t>真实有效，</w:t>
            </w:r>
            <w:r>
              <w:rPr>
                <w:rFonts w:hint="eastAsia" w:ascii="仿宋_GB2312" w:hAnsi="Batang" w:eastAsia="仿宋_GB2312" w:cs="Batang"/>
                <w:sz w:val="24"/>
              </w:rPr>
              <w:t>否则由本人承担责任。</w:t>
            </w:r>
          </w:p>
          <w:p>
            <w:pPr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 xml:space="preserve">                                           签名：</w:t>
            </w:r>
          </w:p>
          <w:p>
            <w:pPr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 xml:space="preserve">                                                年</w:t>
            </w:r>
            <w:r>
              <w:rPr>
                <w:rFonts w:hint="eastAsia" w:ascii="仿宋_GB2312" w:hAnsi="Batang" w:eastAsia="仿宋_GB2312" w:cs="Batang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Batang" w:eastAsia="仿宋_GB2312" w:cs="Batang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ascii="仿宋_GB2312" w:hAnsi="Batang" w:eastAsia="仿宋_GB2312" w:cs="Batang"/>
                <w:sz w:val="24"/>
              </w:rPr>
              <w:t>审核单位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_GB2312" w:hAnsi="Batang" w:eastAsia="仿宋_GB2312" w:cs="Batang"/>
                <w:sz w:val="24"/>
              </w:rPr>
              <w:t>意  见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 xml:space="preserve">                                             </w:t>
            </w:r>
            <w:r>
              <w:rPr>
                <w:rFonts w:ascii="仿宋_GB2312" w:hAnsi="Batang" w:eastAsia="仿宋_GB2312" w:cs="Batang"/>
                <w:sz w:val="24"/>
              </w:rPr>
              <w:t>审核</w:t>
            </w:r>
            <w:r>
              <w:rPr>
                <w:rFonts w:hint="eastAsia" w:ascii="仿宋_GB2312" w:hAnsi="Batang" w:eastAsia="仿宋_GB2312" w:cs="Batang"/>
                <w:sz w:val="24"/>
              </w:rPr>
              <w:t>人</w:t>
            </w:r>
            <w:r>
              <w:rPr>
                <w:rFonts w:ascii="仿宋_GB2312" w:hAnsi="Batang" w:eastAsia="仿宋_GB2312" w:cs="Batang"/>
                <w:sz w:val="24"/>
              </w:rPr>
              <w:t xml:space="preserve">：           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Batang" w:eastAsia="仿宋_GB2312" w:cs="Batang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Batang" w:eastAsia="仿宋_GB2312" w:cs="Batang"/>
                <w:sz w:val="24"/>
              </w:rPr>
              <w:t xml:space="preserve"> </w:t>
            </w:r>
            <w:r>
              <w:rPr>
                <w:rFonts w:ascii="仿宋_GB2312" w:hAnsi="Batang" w:eastAsia="仿宋_GB2312" w:cs="Batang"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2021-11-04T08:11:54Z</dcterms:created>
  <dc:creator>hy1</dc:creator>
  <cp:lastModifiedBy>匿名用户</cp:lastModifiedBy>
  <dcterms:modified xsi:type="dcterms:W3CDTF">2021-11-04T08:19:20Z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