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1134" w:leftChars="-540"/>
        <w:rPr>
          <w:rFonts w:cs="宋体" w:asciiTheme="minorEastAsia" w:hAnsiTheme="minorEastAsia"/>
          <w:kern w:val="0"/>
          <w:szCs w:val="36"/>
        </w:rPr>
      </w:pPr>
      <w:r>
        <w:rPr>
          <w:rFonts w:hint="eastAsia" w:cs="宋体" w:asciiTheme="minorEastAsia" w:hAnsiTheme="minorEastAsia"/>
          <w:kern w:val="0"/>
          <w:szCs w:val="36"/>
        </w:rPr>
        <w:t>附件3：</w:t>
      </w:r>
    </w:p>
    <w:p>
      <w:pPr>
        <w:widowControl/>
        <w:spacing w:line="400" w:lineRule="exact"/>
        <w:ind w:left="-1134" w:leftChars="-540"/>
        <w:jc w:val="center"/>
        <w:rPr>
          <w:rFonts w:ascii="方正小标宋简体" w:eastAsia="方正小标宋简体" w:cs="宋体" w:hAnsiTheme="minorEastAsia"/>
          <w:bCs/>
          <w:kern w:val="0"/>
          <w:sz w:val="40"/>
          <w:szCs w:val="36"/>
        </w:rPr>
      </w:pPr>
      <w:r>
        <w:rPr>
          <w:rFonts w:hint="eastAsia" w:ascii="方正小标宋简体" w:eastAsia="方正小标宋简体" w:cs="宋体" w:hAnsiTheme="minorEastAsia"/>
          <w:bCs/>
          <w:kern w:val="0"/>
          <w:sz w:val="40"/>
          <w:szCs w:val="36"/>
        </w:rPr>
        <w:t xml:space="preserve">      2021年11月扬州市江都区疾病预防控制中心</w:t>
      </w:r>
    </w:p>
    <w:p>
      <w:pPr>
        <w:widowControl/>
        <w:spacing w:line="400" w:lineRule="exact"/>
        <w:ind w:left="-1134" w:leftChars="-540"/>
        <w:jc w:val="center"/>
        <w:rPr>
          <w:rFonts w:ascii="方正小标宋简体" w:eastAsia="方正小标宋简体" w:cs="宋体" w:hAnsiTheme="minorEastAsia"/>
          <w:bCs/>
          <w:kern w:val="0"/>
          <w:sz w:val="40"/>
          <w:szCs w:val="36"/>
        </w:rPr>
      </w:pPr>
      <w:r>
        <w:rPr>
          <w:rFonts w:hint="eastAsia" w:ascii="方正小标宋简体" w:eastAsia="方正小标宋简体" w:cs="宋体" w:hAnsiTheme="minorEastAsia"/>
          <w:bCs/>
          <w:kern w:val="0"/>
          <w:sz w:val="40"/>
          <w:szCs w:val="36"/>
        </w:rPr>
        <w:t xml:space="preserve">      公开招聘专业技术人员</w:t>
      </w:r>
      <w:r>
        <w:rPr>
          <w:rFonts w:ascii="方正小标宋简体" w:eastAsia="方正小标宋简体" w:cs="宋体" w:hAnsiTheme="minorEastAsia"/>
          <w:bCs/>
          <w:kern w:val="0"/>
          <w:sz w:val="40"/>
          <w:szCs w:val="36"/>
        </w:rPr>
        <w:t>报名</w:t>
      </w:r>
      <w:r>
        <w:rPr>
          <w:rFonts w:hint="eastAsia" w:ascii="方正小标宋简体" w:eastAsia="方正小标宋简体" w:cs="宋体" w:hAnsiTheme="minorEastAsia"/>
          <w:bCs/>
          <w:kern w:val="0"/>
          <w:sz w:val="40"/>
          <w:szCs w:val="36"/>
        </w:rPr>
        <w:t>信息</w:t>
      </w:r>
      <w:r>
        <w:rPr>
          <w:rFonts w:ascii="方正小标宋简体" w:eastAsia="方正小标宋简体" w:cs="宋体" w:hAnsiTheme="minorEastAsia"/>
          <w:bCs/>
          <w:kern w:val="0"/>
          <w:sz w:val="40"/>
          <w:szCs w:val="36"/>
        </w:rPr>
        <w:t>表</w:t>
      </w:r>
    </w:p>
    <w:p>
      <w:pPr>
        <w:widowControl/>
        <w:jc w:val="left"/>
        <w:rPr>
          <w:rFonts w:ascii="宋体" w:hAnsi="宋体" w:eastAsia="宋体" w:cs="宋体"/>
          <w:kern w:val="0"/>
          <w:szCs w:val="21"/>
        </w:rPr>
      </w:pPr>
      <w:r>
        <w:rPr>
          <w:rFonts w:hint="eastAsia" w:ascii="宋体" w:hAnsi="宋体" w:eastAsia="宋体" w:cs="宋体"/>
          <w:kern w:val="0"/>
          <w:szCs w:val="21"/>
        </w:rPr>
        <w:t xml:space="preserve">                                </w:t>
      </w:r>
    </w:p>
    <w:tbl>
      <w:tblPr>
        <w:tblStyle w:val="8"/>
        <w:tblW w:w="10370" w:type="dxa"/>
        <w:jc w:val="center"/>
        <w:tblLayout w:type="fixed"/>
        <w:tblCellMar>
          <w:top w:w="0" w:type="dxa"/>
          <w:left w:w="108" w:type="dxa"/>
          <w:bottom w:w="0" w:type="dxa"/>
          <w:right w:w="108" w:type="dxa"/>
        </w:tblCellMar>
      </w:tblPr>
      <w:tblGrid>
        <w:gridCol w:w="1316"/>
        <w:gridCol w:w="1478"/>
        <w:gridCol w:w="1640"/>
        <w:gridCol w:w="1710"/>
        <w:gridCol w:w="1300"/>
        <w:gridCol w:w="983"/>
        <w:gridCol w:w="861"/>
        <w:gridCol w:w="1082"/>
      </w:tblGrid>
      <w:tr>
        <w:tblPrEx>
          <w:tblCellMar>
            <w:top w:w="0" w:type="dxa"/>
            <w:left w:w="108" w:type="dxa"/>
            <w:bottom w:w="0" w:type="dxa"/>
            <w:right w:w="108" w:type="dxa"/>
          </w:tblCellMar>
        </w:tblPrEx>
        <w:trPr>
          <w:trHeight w:val="267" w:hRule="atLeas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Arial" w:hAnsi="Arial" w:cs="Arial"/>
                <w:kern w:val="0"/>
                <w:szCs w:val="21"/>
              </w:rPr>
            </w:pPr>
            <w:r>
              <w:rPr>
                <w:rFonts w:hint="eastAsia" w:ascii="宋体" w:hAnsi="宋体" w:cs="Arial"/>
                <w:bCs/>
                <w:kern w:val="0"/>
                <w:szCs w:val="21"/>
              </w:rPr>
              <w:t>身份证号</w:t>
            </w:r>
          </w:p>
        </w:tc>
        <w:tc>
          <w:tcPr>
            <w:tcW w:w="3118"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cs="Arial"/>
                <w:kern w:val="0"/>
                <w:szCs w:val="21"/>
              </w:rPr>
            </w:pPr>
          </w:p>
        </w:tc>
        <w:tc>
          <w:tcPr>
            <w:tcW w:w="171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r>
              <w:rPr>
                <w:rFonts w:hint="eastAsia" w:ascii="宋体" w:hAnsi="宋体" w:cs="Arial"/>
                <w:bCs/>
                <w:kern w:val="0"/>
                <w:szCs w:val="21"/>
              </w:rPr>
              <w:t>姓名</w:t>
            </w:r>
          </w:p>
        </w:tc>
        <w:tc>
          <w:tcPr>
            <w:tcW w:w="2283"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p>
        </w:tc>
        <w:tc>
          <w:tcPr>
            <w:tcW w:w="1943" w:type="dxa"/>
            <w:gridSpan w:val="2"/>
            <w:vMerge w:val="restart"/>
            <w:tcBorders>
              <w:top w:val="single" w:color="000000" w:sz="4" w:space="0"/>
              <w:left w:val="nil"/>
              <w:right w:val="single" w:color="000000" w:sz="4" w:space="0"/>
            </w:tcBorders>
            <w:vAlign w:val="center"/>
          </w:tcPr>
          <w:p>
            <w:pPr>
              <w:widowControl/>
              <w:spacing w:line="360" w:lineRule="auto"/>
              <w:jc w:val="center"/>
              <w:rPr>
                <w:rFonts w:ascii="Arial" w:hAnsi="Arial" w:cs="Arial"/>
                <w:kern w:val="0"/>
                <w:szCs w:val="21"/>
              </w:rPr>
            </w:pPr>
            <w:r>
              <w:rPr>
                <w:rFonts w:hint="eastAsia" w:ascii="Arial" w:hAnsi="Arial" w:cs="Arial"/>
                <w:kern w:val="0"/>
                <w:szCs w:val="21"/>
              </w:rPr>
              <w:t>（2寸电子照片）</w:t>
            </w:r>
          </w:p>
        </w:tc>
      </w:tr>
      <w:tr>
        <w:tblPrEx>
          <w:tblCellMar>
            <w:top w:w="0" w:type="dxa"/>
            <w:left w:w="108" w:type="dxa"/>
            <w:bottom w:w="0" w:type="dxa"/>
            <w:right w:w="108" w:type="dxa"/>
          </w:tblCellMar>
        </w:tblPrEx>
        <w:trPr>
          <w:trHeight w:val="267" w:hRule="atLeas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90" w:leftChars="-43"/>
              <w:jc w:val="center"/>
              <w:rPr>
                <w:rFonts w:ascii="宋体" w:hAnsi="宋体" w:cs="Arial"/>
                <w:bCs/>
                <w:kern w:val="0"/>
                <w:szCs w:val="21"/>
              </w:rPr>
            </w:pPr>
            <w:r>
              <w:rPr>
                <w:rFonts w:hint="eastAsia" w:ascii="宋体" w:hAnsi="宋体" w:cs="Arial"/>
                <w:bCs/>
                <w:kern w:val="0"/>
                <w:szCs w:val="21"/>
              </w:rPr>
              <w:t>户籍所在地</w:t>
            </w:r>
          </w:p>
        </w:tc>
        <w:tc>
          <w:tcPr>
            <w:tcW w:w="3118"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Arial"/>
                <w:bCs/>
                <w:kern w:val="0"/>
                <w:szCs w:val="21"/>
              </w:rPr>
            </w:pPr>
          </w:p>
        </w:tc>
        <w:tc>
          <w:tcPr>
            <w:tcW w:w="171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r>
              <w:rPr>
                <w:rFonts w:hint="eastAsia" w:ascii="宋体" w:hAnsi="宋体" w:eastAsia="宋体" w:cs="Arial"/>
                <w:bCs/>
                <w:kern w:val="0"/>
                <w:szCs w:val="21"/>
              </w:rPr>
              <w:t>是否扬州市户籍</w:t>
            </w:r>
          </w:p>
        </w:tc>
        <w:tc>
          <w:tcPr>
            <w:tcW w:w="2283"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p>
        </w:tc>
        <w:tc>
          <w:tcPr>
            <w:tcW w:w="1943" w:type="dxa"/>
            <w:gridSpan w:val="2"/>
            <w:vMerge w:val="continue"/>
            <w:tcBorders>
              <w:left w:val="nil"/>
              <w:right w:val="single" w:color="000000" w:sz="4" w:space="0"/>
            </w:tcBorders>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267" w:hRule="atLeas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Arial" w:hAnsi="Arial" w:cs="Arial"/>
                <w:kern w:val="0"/>
                <w:szCs w:val="21"/>
              </w:rPr>
            </w:pPr>
            <w:r>
              <w:rPr>
                <w:rFonts w:hint="eastAsia" w:ascii="宋体" w:hAnsi="宋体" w:cs="Arial"/>
                <w:bCs/>
                <w:kern w:val="0"/>
                <w:szCs w:val="21"/>
              </w:rPr>
              <w:t>政治面貌</w:t>
            </w:r>
          </w:p>
        </w:tc>
        <w:tc>
          <w:tcPr>
            <w:tcW w:w="3118"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cs="Arial"/>
                <w:kern w:val="0"/>
                <w:szCs w:val="21"/>
              </w:rPr>
            </w:pPr>
          </w:p>
        </w:tc>
        <w:tc>
          <w:tcPr>
            <w:tcW w:w="171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r>
              <w:rPr>
                <w:rFonts w:hint="eastAsia" w:ascii="Arial" w:hAnsi="Arial" w:eastAsia="宋体" w:cs="Arial"/>
                <w:kern w:val="0"/>
                <w:szCs w:val="21"/>
              </w:rPr>
              <w:t>毕业时间</w:t>
            </w:r>
          </w:p>
        </w:tc>
        <w:tc>
          <w:tcPr>
            <w:tcW w:w="2283"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p>
        </w:tc>
        <w:tc>
          <w:tcPr>
            <w:tcW w:w="1943" w:type="dxa"/>
            <w:gridSpan w:val="2"/>
            <w:vMerge w:val="continue"/>
            <w:tcBorders>
              <w:left w:val="nil"/>
              <w:right w:val="single" w:color="000000" w:sz="4" w:space="0"/>
            </w:tcBorders>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267" w:hRule="atLeas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Arial" w:hAnsi="Arial" w:cs="Arial"/>
                <w:kern w:val="0"/>
                <w:szCs w:val="21"/>
              </w:rPr>
            </w:pPr>
            <w:r>
              <w:rPr>
                <w:rFonts w:hint="eastAsia" w:ascii="宋体" w:hAnsi="宋体" w:cs="Arial"/>
                <w:bCs/>
                <w:kern w:val="0"/>
                <w:szCs w:val="21"/>
              </w:rPr>
              <w:t>考生身份</w:t>
            </w:r>
          </w:p>
        </w:tc>
        <w:tc>
          <w:tcPr>
            <w:tcW w:w="3118" w:type="dxa"/>
            <w:gridSpan w:val="2"/>
            <w:tcBorders>
              <w:top w:val="single" w:color="000000" w:sz="4" w:space="0"/>
              <w:left w:val="nil"/>
              <w:bottom w:val="single" w:color="000000" w:sz="4" w:space="0"/>
              <w:right w:val="single" w:color="000000" w:sz="4" w:space="0"/>
            </w:tcBorders>
            <w:vAlign w:val="center"/>
          </w:tcPr>
          <w:p>
            <w:pPr>
              <w:widowControl/>
              <w:jc w:val="center"/>
              <w:rPr>
                <w:rFonts w:ascii="Arial" w:hAnsi="Arial" w:eastAsia="宋体" w:cs="Arial"/>
                <w:kern w:val="0"/>
                <w:szCs w:val="21"/>
              </w:rPr>
            </w:pPr>
          </w:p>
        </w:tc>
        <w:tc>
          <w:tcPr>
            <w:tcW w:w="171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r>
              <w:rPr>
                <w:rFonts w:hint="eastAsia" w:ascii="Arial" w:hAnsi="Arial" w:eastAsia="宋体" w:cs="Arial"/>
                <w:kern w:val="0"/>
                <w:szCs w:val="21"/>
              </w:rPr>
              <w:t>最高学</w:t>
            </w:r>
            <w:r>
              <w:rPr>
                <w:rFonts w:hint="eastAsia" w:ascii="Arial" w:hAnsi="Arial" w:eastAsia="宋体" w:cs="Arial"/>
                <w:kern w:val="0"/>
                <w:szCs w:val="21"/>
                <w:lang w:eastAsia="zh-CN"/>
              </w:rPr>
              <w:t>历</w:t>
            </w:r>
            <w:bookmarkStart w:id="0" w:name="_GoBack"/>
            <w:bookmarkEnd w:id="0"/>
            <w:r>
              <w:rPr>
                <w:rFonts w:hint="eastAsia" w:ascii="Arial" w:hAnsi="Arial" w:eastAsia="宋体" w:cs="Arial"/>
                <w:kern w:val="0"/>
                <w:szCs w:val="21"/>
              </w:rPr>
              <w:t>/学位</w:t>
            </w:r>
          </w:p>
        </w:tc>
        <w:tc>
          <w:tcPr>
            <w:tcW w:w="2283"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p>
        </w:tc>
        <w:tc>
          <w:tcPr>
            <w:tcW w:w="1943" w:type="dxa"/>
            <w:gridSpan w:val="2"/>
            <w:vMerge w:val="continue"/>
            <w:tcBorders>
              <w:left w:val="nil"/>
              <w:right w:val="single" w:color="000000" w:sz="4" w:space="0"/>
            </w:tcBorders>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492" w:hRule="atLeas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kern w:val="0"/>
                <w:szCs w:val="21"/>
              </w:rPr>
            </w:pPr>
            <w:r>
              <w:rPr>
                <w:rFonts w:hint="eastAsia" w:ascii="Arial" w:hAnsi="Arial" w:eastAsia="宋体" w:cs="Arial"/>
                <w:kern w:val="0"/>
                <w:szCs w:val="21"/>
              </w:rPr>
              <w:t>毕业院校</w:t>
            </w:r>
          </w:p>
        </w:tc>
        <w:tc>
          <w:tcPr>
            <w:tcW w:w="3118" w:type="dxa"/>
            <w:gridSpan w:val="2"/>
            <w:tcBorders>
              <w:top w:val="single" w:color="000000" w:sz="4" w:space="0"/>
              <w:left w:val="nil"/>
              <w:bottom w:val="single" w:color="000000" w:sz="4" w:space="0"/>
              <w:right w:val="single" w:color="000000" w:sz="4" w:space="0"/>
            </w:tcBorders>
            <w:vAlign w:val="center"/>
          </w:tcPr>
          <w:p>
            <w:pPr>
              <w:widowControl/>
              <w:jc w:val="center"/>
              <w:rPr>
                <w:rFonts w:ascii="Arial" w:hAnsi="Arial" w:cs="Arial"/>
                <w:kern w:val="0"/>
                <w:szCs w:val="21"/>
              </w:rPr>
            </w:pPr>
          </w:p>
        </w:tc>
        <w:tc>
          <w:tcPr>
            <w:tcW w:w="1710" w:type="dxa"/>
            <w:tcBorders>
              <w:top w:val="single" w:color="000000" w:sz="4" w:space="0"/>
              <w:left w:val="nil"/>
              <w:bottom w:val="single" w:color="000000" w:sz="4" w:space="0"/>
              <w:right w:val="single" w:color="000000" w:sz="4" w:space="0"/>
            </w:tcBorders>
            <w:vAlign w:val="center"/>
          </w:tcPr>
          <w:p>
            <w:pPr>
              <w:widowControl/>
              <w:jc w:val="center"/>
              <w:rPr>
                <w:rFonts w:ascii="Arial" w:hAnsi="Arial" w:eastAsia="宋体" w:cs="Arial"/>
                <w:kern w:val="0"/>
                <w:szCs w:val="21"/>
              </w:rPr>
            </w:pPr>
            <w:r>
              <w:rPr>
                <w:rFonts w:hint="eastAsia" w:ascii="Arial" w:hAnsi="Arial" w:eastAsia="宋体" w:cs="Arial"/>
                <w:kern w:val="0"/>
                <w:szCs w:val="21"/>
              </w:rPr>
              <w:t>工作单位</w:t>
            </w:r>
          </w:p>
        </w:tc>
        <w:tc>
          <w:tcPr>
            <w:tcW w:w="2283" w:type="dxa"/>
            <w:gridSpan w:val="2"/>
            <w:tcBorders>
              <w:top w:val="single" w:color="000000" w:sz="4" w:space="0"/>
              <w:left w:val="nil"/>
              <w:bottom w:val="single" w:color="000000" w:sz="4" w:space="0"/>
              <w:right w:val="single" w:color="000000" w:sz="4" w:space="0"/>
            </w:tcBorders>
            <w:vAlign w:val="center"/>
          </w:tcPr>
          <w:p>
            <w:pPr>
              <w:widowControl/>
              <w:jc w:val="center"/>
              <w:rPr>
                <w:rFonts w:ascii="Arial" w:hAnsi="Arial" w:eastAsia="宋体" w:cs="Arial"/>
                <w:kern w:val="0"/>
                <w:szCs w:val="21"/>
              </w:rPr>
            </w:pPr>
          </w:p>
        </w:tc>
        <w:tc>
          <w:tcPr>
            <w:tcW w:w="1943" w:type="dxa"/>
            <w:gridSpan w:val="2"/>
            <w:vMerge w:val="continue"/>
            <w:tcBorders>
              <w:left w:val="nil"/>
              <w:right w:val="single" w:color="000000" w:sz="4" w:space="0"/>
            </w:tcBorders>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502" w:hRule="atLeas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Cs/>
                <w:kern w:val="0"/>
                <w:szCs w:val="21"/>
              </w:rPr>
            </w:pPr>
            <w:r>
              <w:rPr>
                <w:rFonts w:hint="eastAsia" w:ascii="宋体" w:hAnsi="宋体" w:cs="Arial"/>
                <w:bCs/>
                <w:kern w:val="0"/>
                <w:szCs w:val="21"/>
              </w:rPr>
              <w:t>专业详细</w:t>
            </w:r>
          </w:p>
        </w:tc>
        <w:tc>
          <w:tcPr>
            <w:tcW w:w="3118" w:type="dxa"/>
            <w:gridSpan w:val="2"/>
            <w:tcBorders>
              <w:top w:val="single" w:color="000000" w:sz="4" w:space="0"/>
              <w:left w:val="nil"/>
              <w:bottom w:val="single" w:color="000000" w:sz="4" w:space="0"/>
              <w:right w:val="single" w:color="000000" w:sz="4" w:space="0"/>
            </w:tcBorders>
            <w:vAlign w:val="center"/>
          </w:tcPr>
          <w:p>
            <w:pPr>
              <w:widowControl/>
              <w:jc w:val="center"/>
              <w:rPr>
                <w:rFonts w:ascii="Arial" w:hAnsi="Arial" w:cs="Arial"/>
                <w:kern w:val="0"/>
                <w:szCs w:val="21"/>
              </w:rPr>
            </w:pPr>
          </w:p>
        </w:tc>
        <w:tc>
          <w:tcPr>
            <w:tcW w:w="171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Cs/>
                <w:kern w:val="0"/>
                <w:szCs w:val="21"/>
              </w:rPr>
            </w:pPr>
            <w:r>
              <w:rPr>
                <w:rFonts w:hint="eastAsia" w:ascii="宋体" w:hAnsi="宋体" w:cs="Arial"/>
                <w:bCs/>
                <w:kern w:val="0"/>
                <w:szCs w:val="21"/>
              </w:rPr>
              <w:t>参加工作时间</w:t>
            </w:r>
          </w:p>
        </w:tc>
        <w:tc>
          <w:tcPr>
            <w:tcW w:w="2283" w:type="dxa"/>
            <w:gridSpan w:val="2"/>
            <w:tcBorders>
              <w:top w:val="single" w:color="000000" w:sz="4" w:space="0"/>
              <w:left w:val="nil"/>
              <w:bottom w:val="single" w:color="000000" w:sz="4" w:space="0"/>
              <w:right w:val="single" w:color="auto" w:sz="4" w:space="0"/>
            </w:tcBorders>
            <w:vAlign w:val="center"/>
          </w:tcPr>
          <w:p>
            <w:pPr>
              <w:widowControl/>
              <w:jc w:val="center"/>
              <w:rPr>
                <w:rFonts w:ascii="Arial" w:hAnsi="Arial" w:eastAsia="宋体" w:cs="Arial"/>
                <w:kern w:val="0"/>
                <w:szCs w:val="21"/>
              </w:rPr>
            </w:pPr>
          </w:p>
        </w:tc>
        <w:tc>
          <w:tcPr>
            <w:tcW w:w="1943" w:type="dxa"/>
            <w:gridSpan w:val="2"/>
            <w:vMerge w:val="continue"/>
            <w:tcBorders>
              <w:left w:val="single" w:color="auto" w:sz="4" w:space="0"/>
              <w:bottom w:val="single" w:color="auto" w:sz="4" w:space="0"/>
              <w:right w:val="single" w:color="000000" w:sz="4" w:space="0"/>
            </w:tcBorders>
            <w:vAlign w:val="center"/>
          </w:tcPr>
          <w:p>
            <w:pPr>
              <w:widowControl/>
              <w:jc w:val="center"/>
              <w:rPr>
                <w:rFonts w:ascii="Arial" w:hAnsi="Arial" w:eastAsia="宋体" w:cs="Arial"/>
                <w:kern w:val="0"/>
                <w:szCs w:val="21"/>
              </w:rPr>
            </w:pPr>
          </w:p>
        </w:tc>
      </w:tr>
      <w:tr>
        <w:tblPrEx>
          <w:tblCellMar>
            <w:top w:w="0" w:type="dxa"/>
            <w:left w:w="108" w:type="dxa"/>
            <w:bottom w:w="0" w:type="dxa"/>
            <w:right w:w="108" w:type="dxa"/>
          </w:tblCellMar>
        </w:tblPrEx>
        <w:trPr>
          <w:trHeight w:val="710" w:hRule="atLeas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Cs/>
                <w:kern w:val="0"/>
                <w:szCs w:val="21"/>
              </w:rPr>
            </w:pPr>
            <w:r>
              <w:rPr>
                <w:rFonts w:hint="eastAsia" w:ascii="宋体" w:hAnsi="宋体" w:cs="Arial"/>
                <w:bCs/>
                <w:kern w:val="0"/>
                <w:szCs w:val="21"/>
              </w:rPr>
              <w:t>专业技术</w:t>
            </w:r>
          </w:p>
          <w:p>
            <w:pPr>
              <w:widowControl/>
              <w:jc w:val="center"/>
              <w:rPr>
                <w:rFonts w:ascii="Arial" w:hAnsi="Arial" w:cs="Arial"/>
                <w:kern w:val="0"/>
                <w:szCs w:val="21"/>
              </w:rPr>
            </w:pPr>
            <w:r>
              <w:rPr>
                <w:rFonts w:hint="eastAsia" w:ascii="宋体" w:hAnsi="宋体" w:cs="Arial"/>
                <w:bCs/>
                <w:kern w:val="0"/>
                <w:szCs w:val="21"/>
              </w:rPr>
              <w:t>资格级别</w:t>
            </w:r>
          </w:p>
        </w:tc>
        <w:tc>
          <w:tcPr>
            <w:tcW w:w="1478" w:type="dxa"/>
            <w:tcBorders>
              <w:top w:val="single" w:color="000000" w:sz="4" w:space="0"/>
              <w:left w:val="nil"/>
              <w:bottom w:val="single" w:color="000000" w:sz="4" w:space="0"/>
              <w:right w:val="single" w:color="000000" w:sz="4" w:space="0"/>
            </w:tcBorders>
            <w:vAlign w:val="center"/>
          </w:tcPr>
          <w:p>
            <w:pPr>
              <w:widowControl/>
              <w:jc w:val="center"/>
              <w:rPr>
                <w:rFonts w:ascii="Arial" w:hAnsi="Arial" w:eastAsia="宋体" w:cs="Arial"/>
                <w:kern w:val="0"/>
                <w:szCs w:val="21"/>
              </w:rPr>
            </w:pPr>
          </w:p>
        </w:tc>
        <w:tc>
          <w:tcPr>
            <w:tcW w:w="1640" w:type="dxa"/>
            <w:tcBorders>
              <w:top w:val="single" w:color="000000" w:sz="4" w:space="0"/>
              <w:left w:val="nil"/>
              <w:bottom w:val="single" w:color="000000" w:sz="4" w:space="0"/>
              <w:right w:val="single" w:color="000000" w:sz="4" w:space="0"/>
            </w:tcBorders>
            <w:vAlign w:val="center"/>
          </w:tcPr>
          <w:p>
            <w:pPr>
              <w:widowControl/>
              <w:jc w:val="center"/>
              <w:rPr>
                <w:rFonts w:ascii="Arial" w:hAnsi="Arial" w:eastAsia="宋体" w:cs="Arial"/>
                <w:kern w:val="0"/>
                <w:szCs w:val="21"/>
              </w:rPr>
            </w:pPr>
            <w:r>
              <w:rPr>
                <w:rFonts w:ascii="Arial" w:hAnsi="Arial" w:eastAsia="宋体" w:cs="Arial"/>
                <w:kern w:val="0"/>
                <w:szCs w:val="21"/>
              </w:rPr>
              <w:t>专业技术</w:t>
            </w:r>
          </w:p>
          <w:p>
            <w:pPr>
              <w:widowControl/>
              <w:jc w:val="center"/>
              <w:rPr>
                <w:rFonts w:ascii="Arial" w:hAnsi="Arial" w:eastAsia="宋体" w:cs="Arial"/>
                <w:kern w:val="0"/>
                <w:szCs w:val="21"/>
              </w:rPr>
            </w:pPr>
            <w:r>
              <w:rPr>
                <w:rFonts w:ascii="Arial" w:hAnsi="Arial" w:eastAsia="宋体" w:cs="Arial"/>
                <w:kern w:val="0"/>
                <w:szCs w:val="21"/>
              </w:rPr>
              <w:t>资格名称</w:t>
            </w:r>
          </w:p>
        </w:tc>
        <w:tc>
          <w:tcPr>
            <w:tcW w:w="1710" w:type="dxa"/>
            <w:tcBorders>
              <w:top w:val="single" w:color="000000" w:sz="4" w:space="0"/>
              <w:left w:val="nil"/>
              <w:bottom w:val="single" w:color="000000" w:sz="4" w:space="0"/>
              <w:right w:val="single" w:color="000000" w:sz="4" w:space="0"/>
            </w:tcBorders>
            <w:vAlign w:val="center"/>
          </w:tcPr>
          <w:p>
            <w:pPr>
              <w:widowControl/>
              <w:jc w:val="center"/>
              <w:rPr>
                <w:rFonts w:ascii="Arial" w:hAnsi="Arial" w:eastAsia="宋体" w:cs="Arial"/>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jc w:val="center"/>
              <w:rPr>
                <w:rFonts w:ascii="Arial" w:hAnsi="Arial" w:eastAsia="宋体" w:cs="Arial"/>
                <w:kern w:val="0"/>
                <w:szCs w:val="21"/>
              </w:rPr>
            </w:pPr>
            <w:r>
              <w:rPr>
                <w:rFonts w:hint="eastAsia" w:ascii="Arial" w:hAnsi="Arial" w:eastAsia="宋体" w:cs="Arial"/>
                <w:kern w:val="0"/>
                <w:szCs w:val="21"/>
              </w:rPr>
              <w:t>执业（从业）资格</w:t>
            </w:r>
          </w:p>
        </w:tc>
        <w:tc>
          <w:tcPr>
            <w:tcW w:w="983" w:type="dxa"/>
            <w:tcBorders>
              <w:top w:val="single" w:color="000000" w:sz="4" w:space="0"/>
              <w:left w:val="nil"/>
              <w:bottom w:val="single" w:color="000000" w:sz="4" w:space="0"/>
              <w:right w:val="single" w:color="000000" w:sz="4" w:space="0"/>
            </w:tcBorders>
            <w:vAlign w:val="center"/>
          </w:tcPr>
          <w:p>
            <w:pPr>
              <w:widowControl/>
              <w:jc w:val="center"/>
              <w:rPr>
                <w:rFonts w:ascii="Arial" w:hAnsi="Arial" w:eastAsia="宋体" w:cs="Arial"/>
                <w:kern w:val="0"/>
                <w:szCs w:val="21"/>
              </w:rPr>
            </w:pPr>
          </w:p>
        </w:tc>
        <w:tc>
          <w:tcPr>
            <w:tcW w:w="861" w:type="dxa"/>
            <w:tcBorders>
              <w:top w:val="single" w:color="000000" w:sz="4" w:space="0"/>
              <w:left w:val="nil"/>
              <w:bottom w:val="single" w:color="000000" w:sz="4" w:space="0"/>
              <w:right w:val="single" w:color="000000" w:sz="4" w:space="0"/>
            </w:tcBorders>
            <w:vAlign w:val="center"/>
          </w:tcPr>
          <w:p>
            <w:pPr>
              <w:widowControl/>
              <w:jc w:val="center"/>
              <w:rPr>
                <w:rFonts w:ascii="Arial" w:hAnsi="Arial" w:eastAsia="宋体" w:cs="Arial"/>
                <w:kern w:val="0"/>
                <w:szCs w:val="21"/>
              </w:rPr>
            </w:pPr>
            <w:r>
              <w:rPr>
                <w:rFonts w:hint="eastAsia" w:ascii="Arial" w:hAnsi="Arial" w:eastAsia="宋体" w:cs="Arial"/>
                <w:kern w:val="0"/>
                <w:szCs w:val="21"/>
              </w:rPr>
              <w:t>民族</w:t>
            </w:r>
          </w:p>
        </w:tc>
        <w:tc>
          <w:tcPr>
            <w:tcW w:w="1082" w:type="dxa"/>
            <w:tcBorders>
              <w:top w:val="single" w:color="000000" w:sz="4" w:space="0"/>
              <w:left w:val="nil"/>
              <w:bottom w:val="single" w:color="000000" w:sz="4" w:space="0"/>
              <w:right w:val="single" w:color="000000" w:sz="4" w:space="0"/>
            </w:tcBorders>
            <w:vAlign w:val="center"/>
          </w:tcPr>
          <w:p>
            <w:pPr>
              <w:widowControl/>
              <w:jc w:val="center"/>
              <w:rPr>
                <w:rFonts w:ascii="Arial" w:hAnsi="Arial" w:eastAsia="宋体" w:cs="Arial"/>
                <w:kern w:val="0"/>
                <w:szCs w:val="21"/>
              </w:rPr>
            </w:pPr>
          </w:p>
        </w:tc>
      </w:tr>
      <w:tr>
        <w:tblPrEx>
          <w:tblCellMar>
            <w:top w:w="0" w:type="dxa"/>
            <w:left w:w="108" w:type="dxa"/>
            <w:bottom w:w="0" w:type="dxa"/>
            <w:right w:w="108" w:type="dxa"/>
          </w:tblCellMar>
        </w:tblPrEx>
        <w:trPr>
          <w:trHeight w:val="190" w:hRule="atLeas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Cs/>
                <w:kern w:val="0"/>
                <w:szCs w:val="21"/>
              </w:rPr>
            </w:pPr>
            <w:r>
              <w:rPr>
                <w:rFonts w:hint="eastAsia" w:ascii="宋体" w:hAnsi="宋体" w:cs="Arial"/>
                <w:bCs/>
                <w:kern w:val="0"/>
                <w:szCs w:val="21"/>
              </w:rPr>
              <w:t>生源地</w:t>
            </w:r>
          </w:p>
        </w:tc>
        <w:tc>
          <w:tcPr>
            <w:tcW w:w="1478" w:type="dxa"/>
            <w:tcBorders>
              <w:top w:val="single" w:color="000000" w:sz="4" w:space="0"/>
              <w:left w:val="nil"/>
              <w:bottom w:val="single" w:color="000000" w:sz="4" w:space="0"/>
              <w:right w:val="single" w:color="000000" w:sz="4" w:space="0"/>
            </w:tcBorders>
            <w:vAlign w:val="center"/>
          </w:tcPr>
          <w:p>
            <w:pPr>
              <w:widowControl/>
              <w:jc w:val="center"/>
              <w:rPr>
                <w:rFonts w:ascii="Arial" w:hAnsi="Arial" w:eastAsia="宋体" w:cs="Arial"/>
                <w:kern w:val="0"/>
                <w:szCs w:val="21"/>
              </w:rPr>
            </w:pPr>
          </w:p>
        </w:tc>
        <w:tc>
          <w:tcPr>
            <w:tcW w:w="1640" w:type="dxa"/>
            <w:tcBorders>
              <w:top w:val="single" w:color="000000" w:sz="4" w:space="0"/>
              <w:left w:val="nil"/>
              <w:bottom w:val="single" w:color="000000" w:sz="4" w:space="0"/>
              <w:right w:val="single" w:color="000000" w:sz="4" w:space="0"/>
            </w:tcBorders>
            <w:vAlign w:val="center"/>
          </w:tcPr>
          <w:p>
            <w:pPr>
              <w:widowControl/>
              <w:jc w:val="center"/>
              <w:rPr>
                <w:rFonts w:ascii="Arial" w:hAnsi="Arial" w:eastAsia="宋体" w:cs="Arial"/>
                <w:kern w:val="0"/>
                <w:szCs w:val="21"/>
              </w:rPr>
            </w:pPr>
            <w:r>
              <w:rPr>
                <w:rFonts w:hint="eastAsia" w:ascii="Arial" w:hAnsi="Arial" w:eastAsia="宋体" w:cs="Arial"/>
                <w:kern w:val="0"/>
                <w:szCs w:val="21"/>
              </w:rPr>
              <w:t>有无两年以上基层工作经验</w:t>
            </w:r>
          </w:p>
        </w:tc>
        <w:tc>
          <w:tcPr>
            <w:tcW w:w="1710" w:type="dxa"/>
            <w:tcBorders>
              <w:top w:val="single" w:color="000000" w:sz="4" w:space="0"/>
              <w:left w:val="nil"/>
              <w:bottom w:val="single" w:color="000000" w:sz="4" w:space="0"/>
              <w:right w:val="single" w:color="000000" w:sz="4" w:space="0"/>
            </w:tcBorders>
            <w:vAlign w:val="center"/>
          </w:tcPr>
          <w:p>
            <w:pPr>
              <w:widowControl/>
              <w:jc w:val="center"/>
              <w:rPr>
                <w:rFonts w:ascii="Arial" w:hAnsi="Arial" w:eastAsia="宋体" w:cs="Arial"/>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jc w:val="center"/>
              <w:rPr>
                <w:rFonts w:ascii="Arial" w:hAnsi="Arial" w:eastAsia="宋体" w:cs="Arial"/>
                <w:kern w:val="0"/>
                <w:szCs w:val="21"/>
              </w:rPr>
            </w:pPr>
            <w:r>
              <w:rPr>
                <w:rFonts w:hint="eastAsia" w:ascii="Arial" w:hAnsi="Arial" w:eastAsia="宋体" w:cs="Arial"/>
                <w:kern w:val="0"/>
                <w:szCs w:val="21"/>
              </w:rPr>
              <w:t>婚姻状况</w:t>
            </w:r>
          </w:p>
        </w:tc>
        <w:tc>
          <w:tcPr>
            <w:tcW w:w="983" w:type="dxa"/>
            <w:tcBorders>
              <w:top w:val="single" w:color="000000" w:sz="4" w:space="0"/>
              <w:left w:val="nil"/>
              <w:bottom w:val="single" w:color="000000" w:sz="4" w:space="0"/>
              <w:right w:val="single" w:color="000000" w:sz="4" w:space="0"/>
            </w:tcBorders>
            <w:vAlign w:val="center"/>
          </w:tcPr>
          <w:p>
            <w:pPr>
              <w:widowControl/>
              <w:jc w:val="center"/>
              <w:rPr>
                <w:rFonts w:ascii="Arial" w:hAnsi="Arial" w:eastAsia="宋体" w:cs="Arial"/>
                <w:kern w:val="0"/>
                <w:szCs w:val="21"/>
              </w:rPr>
            </w:pPr>
          </w:p>
        </w:tc>
        <w:tc>
          <w:tcPr>
            <w:tcW w:w="861" w:type="dxa"/>
            <w:tcBorders>
              <w:top w:val="single" w:color="000000" w:sz="4" w:space="0"/>
              <w:left w:val="nil"/>
              <w:bottom w:val="single" w:color="000000" w:sz="4" w:space="0"/>
              <w:right w:val="single" w:color="000000" w:sz="4" w:space="0"/>
            </w:tcBorders>
            <w:vAlign w:val="center"/>
          </w:tcPr>
          <w:p>
            <w:pPr>
              <w:widowControl/>
              <w:jc w:val="center"/>
              <w:rPr>
                <w:rFonts w:ascii="Arial" w:hAnsi="Arial" w:eastAsia="宋体" w:cs="Arial"/>
                <w:kern w:val="0"/>
                <w:szCs w:val="21"/>
              </w:rPr>
            </w:pPr>
            <w:r>
              <w:rPr>
                <w:rFonts w:hint="eastAsia" w:ascii="Arial" w:hAnsi="Arial" w:eastAsia="宋体" w:cs="Arial"/>
                <w:kern w:val="0"/>
                <w:szCs w:val="21"/>
              </w:rPr>
              <w:t>性别</w:t>
            </w:r>
          </w:p>
        </w:tc>
        <w:tc>
          <w:tcPr>
            <w:tcW w:w="1082" w:type="dxa"/>
            <w:tcBorders>
              <w:top w:val="single" w:color="000000" w:sz="4" w:space="0"/>
              <w:left w:val="nil"/>
              <w:bottom w:val="single" w:color="000000" w:sz="4" w:space="0"/>
              <w:right w:val="single" w:color="000000" w:sz="4" w:space="0"/>
            </w:tcBorders>
            <w:vAlign w:val="center"/>
          </w:tcPr>
          <w:p>
            <w:pPr>
              <w:widowControl/>
              <w:jc w:val="center"/>
              <w:rPr>
                <w:rFonts w:ascii="Arial" w:hAnsi="Arial" w:eastAsia="宋体" w:cs="Arial"/>
                <w:kern w:val="0"/>
                <w:szCs w:val="21"/>
              </w:rPr>
            </w:pPr>
          </w:p>
        </w:tc>
      </w:tr>
      <w:tr>
        <w:tblPrEx>
          <w:tblCellMar>
            <w:top w:w="0" w:type="dxa"/>
            <w:left w:w="108" w:type="dxa"/>
            <w:bottom w:w="0" w:type="dxa"/>
            <w:right w:w="108" w:type="dxa"/>
          </w:tblCellMar>
        </w:tblPrEx>
        <w:trPr>
          <w:trHeight w:val="190" w:hRule="atLeas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375" w:lineRule="atLeast"/>
              <w:jc w:val="center"/>
              <w:rPr>
                <w:rFonts w:ascii="宋体" w:hAnsi="宋体" w:cs="Arial"/>
                <w:bCs/>
                <w:kern w:val="0"/>
                <w:szCs w:val="21"/>
              </w:rPr>
            </w:pPr>
            <w:r>
              <w:rPr>
                <w:rFonts w:hint="eastAsia" w:ascii="宋体" w:hAnsi="宋体" w:cs="Arial"/>
                <w:bCs/>
                <w:kern w:val="0"/>
                <w:szCs w:val="21"/>
              </w:rPr>
              <w:t>联系地址</w:t>
            </w:r>
          </w:p>
        </w:tc>
        <w:tc>
          <w:tcPr>
            <w:tcW w:w="6128" w:type="dxa"/>
            <w:gridSpan w:val="4"/>
            <w:tcBorders>
              <w:top w:val="single" w:color="000000" w:sz="4" w:space="0"/>
              <w:left w:val="nil"/>
              <w:bottom w:val="single" w:color="000000" w:sz="4" w:space="0"/>
              <w:right w:val="single" w:color="000000" w:sz="4" w:space="0"/>
            </w:tcBorders>
            <w:vAlign w:val="center"/>
          </w:tcPr>
          <w:p>
            <w:pPr>
              <w:widowControl/>
              <w:spacing w:line="375" w:lineRule="atLeast"/>
              <w:jc w:val="center"/>
              <w:rPr>
                <w:rFonts w:ascii="Arial" w:hAnsi="Arial" w:eastAsia="宋体" w:cs="Arial"/>
                <w:kern w:val="0"/>
                <w:szCs w:val="21"/>
              </w:rPr>
            </w:pPr>
          </w:p>
        </w:tc>
        <w:tc>
          <w:tcPr>
            <w:tcW w:w="1844"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r>
              <w:rPr>
                <w:rFonts w:hint="eastAsia" w:ascii="Arial" w:hAnsi="Arial" w:eastAsia="宋体" w:cs="Arial"/>
                <w:kern w:val="0"/>
                <w:szCs w:val="21"/>
              </w:rPr>
              <w:t>邮政编码</w:t>
            </w:r>
          </w:p>
        </w:tc>
        <w:tc>
          <w:tcPr>
            <w:tcW w:w="108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p>
        </w:tc>
      </w:tr>
      <w:tr>
        <w:tblPrEx>
          <w:tblCellMar>
            <w:top w:w="0" w:type="dxa"/>
            <w:left w:w="108" w:type="dxa"/>
            <w:bottom w:w="0" w:type="dxa"/>
            <w:right w:w="108" w:type="dxa"/>
          </w:tblCellMar>
        </w:tblPrEx>
        <w:trPr>
          <w:trHeight w:val="190" w:hRule="atLeast"/>
          <w:jc w:val="center"/>
        </w:trPr>
        <w:tc>
          <w:tcPr>
            <w:tcW w:w="279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r>
              <w:rPr>
                <w:rFonts w:hint="eastAsia" w:ascii="宋体" w:hAnsi="宋体" w:cs="Arial"/>
                <w:bCs/>
                <w:kern w:val="0"/>
                <w:szCs w:val="21"/>
              </w:rPr>
              <w:t>考试类别</w:t>
            </w:r>
          </w:p>
        </w:tc>
        <w:tc>
          <w:tcPr>
            <w:tcW w:w="3350"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r>
              <w:rPr>
                <w:rFonts w:hint="eastAsia" w:ascii="Arial" w:hAnsi="Arial" w:eastAsia="宋体" w:cs="Arial"/>
                <w:kern w:val="0"/>
                <w:szCs w:val="21"/>
              </w:rPr>
              <w:t>卫生（专业技术）</w:t>
            </w:r>
          </w:p>
        </w:tc>
        <w:tc>
          <w:tcPr>
            <w:tcW w:w="13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r>
              <w:rPr>
                <w:rFonts w:hint="eastAsia" w:ascii="Arial" w:hAnsi="Arial" w:eastAsia="宋体" w:cs="Arial"/>
                <w:kern w:val="0"/>
                <w:szCs w:val="21"/>
              </w:rPr>
              <w:t>移动电话</w:t>
            </w:r>
          </w:p>
        </w:tc>
        <w:tc>
          <w:tcPr>
            <w:tcW w:w="2926"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p>
        </w:tc>
      </w:tr>
      <w:tr>
        <w:tblPrEx>
          <w:tblCellMar>
            <w:top w:w="0" w:type="dxa"/>
            <w:left w:w="108" w:type="dxa"/>
            <w:bottom w:w="0" w:type="dxa"/>
            <w:right w:w="108" w:type="dxa"/>
          </w:tblCellMar>
        </w:tblPrEx>
        <w:trPr>
          <w:trHeight w:val="190" w:hRule="atLeast"/>
          <w:jc w:val="center"/>
        </w:trPr>
        <w:tc>
          <w:tcPr>
            <w:tcW w:w="279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r>
              <w:rPr>
                <w:rFonts w:hint="eastAsia" w:ascii="宋体" w:hAnsi="宋体" w:cs="Arial"/>
                <w:bCs/>
                <w:kern w:val="0"/>
                <w:szCs w:val="21"/>
              </w:rPr>
              <w:t>外语语种及其等级</w:t>
            </w:r>
          </w:p>
        </w:tc>
        <w:tc>
          <w:tcPr>
            <w:tcW w:w="3350"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r>
              <w:rPr>
                <w:rFonts w:hint="eastAsia" w:ascii="Arial" w:hAnsi="Arial" w:eastAsia="宋体" w:cs="Arial"/>
                <w:kern w:val="0"/>
                <w:szCs w:val="21"/>
              </w:rPr>
              <w:t>计算机等级</w:t>
            </w:r>
          </w:p>
        </w:tc>
        <w:tc>
          <w:tcPr>
            <w:tcW w:w="2926"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p>
        </w:tc>
      </w:tr>
      <w:tr>
        <w:tblPrEx>
          <w:tblCellMar>
            <w:top w:w="0" w:type="dxa"/>
            <w:left w:w="108" w:type="dxa"/>
            <w:bottom w:w="0" w:type="dxa"/>
            <w:right w:w="108" w:type="dxa"/>
          </w:tblCellMar>
        </w:tblPrEx>
        <w:trPr>
          <w:trHeight w:val="1175" w:hRule="atLeas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375" w:lineRule="atLeast"/>
              <w:jc w:val="center"/>
              <w:rPr>
                <w:rFonts w:ascii="宋体" w:hAnsi="宋体" w:cs="Arial"/>
                <w:bCs/>
                <w:kern w:val="0"/>
                <w:szCs w:val="21"/>
              </w:rPr>
            </w:pPr>
            <w:r>
              <w:rPr>
                <w:rFonts w:hint="eastAsia" w:ascii="宋体" w:hAnsi="宋体" w:cs="Arial"/>
                <w:bCs/>
                <w:kern w:val="0"/>
                <w:szCs w:val="21"/>
              </w:rPr>
              <w:t>家庭成员</w:t>
            </w:r>
          </w:p>
        </w:tc>
        <w:tc>
          <w:tcPr>
            <w:tcW w:w="9054" w:type="dxa"/>
            <w:gridSpan w:val="7"/>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p>
        </w:tc>
      </w:tr>
      <w:tr>
        <w:tblPrEx>
          <w:tblCellMar>
            <w:top w:w="0" w:type="dxa"/>
            <w:left w:w="108" w:type="dxa"/>
            <w:bottom w:w="0" w:type="dxa"/>
            <w:right w:w="108" w:type="dxa"/>
          </w:tblCellMar>
        </w:tblPrEx>
        <w:trPr>
          <w:trHeight w:val="190" w:hRule="atLeas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375" w:lineRule="atLeast"/>
              <w:jc w:val="center"/>
              <w:rPr>
                <w:rFonts w:ascii="宋体" w:hAnsi="宋体" w:cs="Arial"/>
                <w:bCs/>
                <w:kern w:val="0"/>
                <w:szCs w:val="21"/>
              </w:rPr>
            </w:pPr>
            <w:r>
              <w:rPr>
                <w:rFonts w:hint="eastAsia" w:ascii="宋体" w:hAnsi="宋体" w:cs="Arial"/>
                <w:bCs/>
                <w:kern w:val="0"/>
                <w:szCs w:val="21"/>
              </w:rPr>
              <w:t>回避关系</w:t>
            </w:r>
          </w:p>
        </w:tc>
        <w:tc>
          <w:tcPr>
            <w:tcW w:w="9054" w:type="dxa"/>
            <w:gridSpan w:val="7"/>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p>
        </w:tc>
      </w:tr>
      <w:tr>
        <w:tblPrEx>
          <w:tblCellMar>
            <w:top w:w="0" w:type="dxa"/>
            <w:left w:w="108" w:type="dxa"/>
            <w:bottom w:w="0" w:type="dxa"/>
            <w:right w:w="108" w:type="dxa"/>
          </w:tblCellMar>
        </w:tblPrEx>
        <w:trPr>
          <w:trHeight w:val="190" w:hRule="atLeast"/>
          <w:jc w:val="center"/>
        </w:trPr>
        <w:tc>
          <w:tcPr>
            <w:tcW w:w="279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r>
              <w:rPr>
                <w:rFonts w:hint="eastAsia" w:ascii="宋体" w:hAnsi="宋体" w:cs="Arial"/>
                <w:bCs/>
                <w:kern w:val="0"/>
                <w:szCs w:val="21"/>
              </w:rPr>
              <w:t>报考单位所在地区</w:t>
            </w:r>
          </w:p>
        </w:tc>
        <w:tc>
          <w:tcPr>
            <w:tcW w:w="3350"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r>
              <w:rPr>
                <w:rFonts w:hint="eastAsia" w:ascii="Arial" w:hAnsi="Arial" w:eastAsia="宋体" w:cs="Arial"/>
                <w:kern w:val="0"/>
                <w:szCs w:val="21"/>
              </w:rPr>
              <w:t>扬州市江都区</w:t>
            </w:r>
          </w:p>
        </w:tc>
        <w:tc>
          <w:tcPr>
            <w:tcW w:w="2283"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r>
              <w:rPr>
                <w:rFonts w:hint="eastAsia" w:ascii="Arial" w:hAnsi="Arial" w:eastAsia="宋体" w:cs="Arial"/>
                <w:kern w:val="0"/>
                <w:szCs w:val="21"/>
              </w:rPr>
              <w:t>报考职位简介</w:t>
            </w:r>
          </w:p>
        </w:tc>
        <w:tc>
          <w:tcPr>
            <w:tcW w:w="1943"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r>
              <w:rPr>
                <w:rFonts w:hint="eastAsia" w:ascii="Arial" w:hAnsi="Arial" w:eastAsia="宋体" w:cs="Arial"/>
                <w:kern w:val="0"/>
                <w:szCs w:val="21"/>
              </w:rPr>
              <w:t>检验科</w:t>
            </w:r>
          </w:p>
        </w:tc>
      </w:tr>
      <w:tr>
        <w:tblPrEx>
          <w:tblCellMar>
            <w:top w:w="0" w:type="dxa"/>
            <w:left w:w="108" w:type="dxa"/>
            <w:bottom w:w="0" w:type="dxa"/>
            <w:right w:w="108" w:type="dxa"/>
          </w:tblCellMar>
        </w:tblPrEx>
        <w:trPr>
          <w:trHeight w:val="190" w:hRule="atLeast"/>
          <w:jc w:val="center"/>
        </w:trPr>
        <w:tc>
          <w:tcPr>
            <w:tcW w:w="279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Arial"/>
                <w:bCs/>
                <w:kern w:val="0"/>
                <w:szCs w:val="21"/>
              </w:rPr>
            </w:pPr>
            <w:r>
              <w:rPr>
                <w:rFonts w:hint="eastAsia" w:ascii="宋体" w:hAnsi="宋体" w:cs="Arial"/>
                <w:bCs/>
                <w:kern w:val="0"/>
                <w:szCs w:val="21"/>
              </w:rPr>
              <w:t>报考单位名称</w:t>
            </w:r>
          </w:p>
        </w:tc>
        <w:tc>
          <w:tcPr>
            <w:tcW w:w="3350"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r>
              <w:rPr>
                <w:rFonts w:hint="eastAsia" w:ascii="Arial" w:hAnsi="Arial" w:eastAsia="宋体" w:cs="Arial"/>
                <w:kern w:val="0"/>
                <w:szCs w:val="21"/>
              </w:rPr>
              <w:t>扬州市江都区疾病预防控制中心</w:t>
            </w:r>
          </w:p>
        </w:tc>
        <w:tc>
          <w:tcPr>
            <w:tcW w:w="2283"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r>
              <w:rPr>
                <w:rFonts w:hint="eastAsia" w:ascii="Arial" w:hAnsi="Arial" w:eastAsia="宋体" w:cs="Arial"/>
                <w:kern w:val="0"/>
                <w:szCs w:val="21"/>
              </w:rPr>
              <w:t>报考职位代码</w:t>
            </w:r>
          </w:p>
        </w:tc>
        <w:tc>
          <w:tcPr>
            <w:tcW w:w="1943"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Arial" w:hAnsi="Arial" w:eastAsia="宋体" w:cs="Arial"/>
                <w:kern w:val="0"/>
                <w:szCs w:val="21"/>
              </w:rPr>
            </w:pPr>
            <w:r>
              <w:rPr>
                <w:rFonts w:hint="eastAsia" w:ascii="Arial" w:hAnsi="Arial" w:eastAsia="宋体" w:cs="Arial"/>
                <w:kern w:val="0"/>
                <w:szCs w:val="21"/>
              </w:rPr>
              <w:t>01</w:t>
            </w:r>
          </w:p>
        </w:tc>
      </w:tr>
      <w:tr>
        <w:tblPrEx>
          <w:tblCellMar>
            <w:top w:w="0" w:type="dxa"/>
            <w:left w:w="108" w:type="dxa"/>
            <w:bottom w:w="0" w:type="dxa"/>
            <w:right w:w="108" w:type="dxa"/>
          </w:tblCellMar>
        </w:tblPrEx>
        <w:trPr>
          <w:trHeight w:val="570" w:hRule="atLeast"/>
          <w:jc w:val="center"/>
        </w:trPr>
        <w:tc>
          <w:tcPr>
            <w:tcW w:w="10370" w:type="dxa"/>
            <w:gridSpan w:val="8"/>
            <w:tcBorders>
              <w:top w:val="single" w:color="auto" w:sz="4" w:space="0"/>
              <w:left w:val="single" w:color="000000" w:sz="4" w:space="0"/>
              <w:right w:val="single" w:color="000000" w:sz="4" w:space="0"/>
            </w:tcBorders>
            <w:vAlign w:val="center"/>
          </w:tcPr>
          <w:p>
            <w:pPr>
              <w:widowControl/>
              <w:spacing w:line="375" w:lineRule="atLeast"/>
              <w:jc w:val="center"/>
              <w:rPr>
                <w:rFonts w:ascii="Arial" w:hAnsi="Arial" w:cs="Arial"/>
                <w:kern w:val="0"/>
                <w:szCs w:val="21"/>
              </w:rPr>
            </w:pPr>
            <w:r>
              <w:rPr>
                <w:rFonts w:hint="eastAsia" w:ascii="宋体" w:hAnsi="宋体" w:cs="Arial"/>
                <w:bCs/>
                <w:kern w:val="0"/>
                <w:sz w:val="24"/>
                <w:szCs w:val="21"/>
              </w:rPr>
              <w:t>个人简历</w:t>
            </w:r>
          </w:p>
        </w:tc>
      </w:tr>
      <w:tr>
        <w:tblPrEx>
          <w:tblCellMar>
            <w:top w:w="0" w:type="dxa"/>
            <w:left w:w="108" w:type="dxa"/>
            <w:bottom w:w="0" w:type="dxa"/>
            <w:right w:w="108" w:type="dxa"/>
          </w:tblCellMar>
        </w:tblPrEx>
        <w:trPr>
          <w:trHeight w:val="1736" w:hRule="atLeast"/>
          <w:jc w:val="center"/>
        </w:trPr>
        <w:tc>
          <w:tcPr>
            <w:tcW w:w="10370" w:type="dxa"/>
            <w:gridSpan w:val="8"/>
            <w:tcBorders>
              <w:top w:val="single" w:color="auto" w:sz="4" w:space="0"/>
              <w:left w:val="single" w:color="auto" w:sz="4" w:space="0"/>
              <w:right w:val="single" w:color="000000" w:sz="4" w:space="0"/>
            </w:tcBorders>
            <w:vAlign w:val="center"/>
          </w:tcPr>
          <w:p>
            <w:pPr>
              <w:widowControl/>
              <w:spacing w:line="375" w:lineRule="atLeast"/>
              <w:jc w:val="center"/>
              <w:rPr>
                <w:rFonts w:ascii="Arial" w:hAnsi="Arial" w:cs="Arial"/>
                <w:kern w:val="0"/>
                <w:szCs w:val="21"/>
              </w:rPr>
            </w:pPr>
            <w:r>
              <w:rPr>
                <w:rFonts w:hint="eastAsia" w:ascii="宋体" w:hAnsi="宋体" w:cs="Arial"/>
                <w:bCs/>
                <w:kern w:val="0"/>
                <w:sz w:val="24"/>
                <w:szCs w:val="21"/>
              </w:rPr>
              <w:t>（注：从高中学段填起，每段经历时间须前后衔接）</w:t>
            </w:r>
          </w:p>
        </w:tc>
      </w:tr>
      <w:tr>
        <w:tblPrEx>
          <w:tblCellMar>
            <w:top w:w="0" w:type="dxa"/>
            <w:left w:w="108" w:type="dxa"/>
            <w:bottom w:w="0" w:type="dxa"/>
            <w:right w:w="108" w:type="dxa"/>
          </w:tblCellMar>
        </w:tblPrEx>
        <w:trPr>
          <w:trHeight w:val="968" w:hRule="atLeast"/>
          <w:jc w:val="center"/>
        </w:trPr>
        <w:tc>
          <w:tcPr>
            <w:tcW w:w="1316" w:type="dxa"/>
            <w:tcBorders>
              <w:top w:val="single" w:color="auto" w:sz="4" w:space="0"/>
              <w:left w:val="single" w:color="000000" w:sz="4" w:space="0"/>
              <w:bottom w:val="single" w:color="000000" w:sz="4" w:space="0"/>
              <w:right w:val="single" w:color="000000" w:sz="4" w:space="0"/>
            </w:tcBorders>
            <w:vAlign w:val="center"/>
          </w:tcPr>
          <w:p>
            <w:pPr>
              <w:widowControl/>
              <w:spacing w:line="375" w:lineRule="atLeast"/>
              <w:jc w:val="center"/>
              <w:rPr>
                <w:rFonts w:ascii="Arial" w:hAnsi="Arial" w:cs="Arial"/>
                <w:kern w:val="0"/>
                <w:szCs w:val="21"/>
              </w:rPr>
            </w:pPr>
            <w:r>
              <w:rPr>
                <w:rFonts w:hint="eastAsia" w:ascii="宋体" w:hAnsi="宋体" w:cs="Arial"/>
                <w:bCs/>
                <w:kern w:val="0"/>
                <w:szCs w:val="21"/>
              </w:rPr>
              <w:t>备注</w:t>
            </w:r>
          </w:p>
        </w:tc>
        <w:tc>
          <w:tcPr>
            <w:tcW w:w="9054" w:type="dxa"/>
            <w:gridSpan w:val="7"/>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楷体_GB2312" w:eastAsia="楷体_GB2312"/>
                <w:szCs w:val="21"/>
              </w:rPr>
            </w:pPr>
          </w:p>
          <w:p>
            <w:pPr>
              <w:jc w:val="left"/>
              <w:rPr>
                <w:rFonts w:ascii="宋体" w:hAnsi="宋体" w:cs="宋体"/>
                <w:bCs/>
                <w:sz w:val="24"/>
              </w:rPr>
            </w:pPr>
          </w:p>
        </w:tc>
      </w:tr>
    </w:tbl>
    <w:p>
      <w:pPr>
        <w:widowControl/>
        <w:ind w:left="-991" w:leftChars="-472" w:right="-1191" w:rightChars="-567"/>
        <w:rPr>
          <w:rFonts w:cs="宋体" w:asciiTheme="minorEastAsia" w:hAnsiTheme="minorEastAsia"/>
          <w:kern w:val="0"/>
          <w:szCs w:val="21"/>
        </w:rPr>
      </w:pPr>
      <w:r>
        <w:rPr>
          <w:rFonts w:cs="宋体" w:asciiTheme="minorEastAsia" w:hAnsiTheme="minorEastAsia"/>
          <w:kern w:val="0"/>
          <w:szCs w:val="21"/>
        </w:rPr>
        <w:t>注</w:t>
      </w:r>
      <w:r>
        <w:rPr>
          <w:rFonts w:hint="eastAsia" w:cs="宋体" w:asciiTheme="minorEastAsia" w:hAnsiTheme="minorEastAsia"/>
          <w:kern w:val="0"/>
          <w:szCs w:val="21"/>
        </w:rPr>
        <w:t>：</w:t>
      </w:r>
      <w:r>
        <w:rPr>
          <w:rFonts w:cs="宋体" w:asciiTheme="minorEastAsia" w:hAnsiTheme="minorEastAsia"/>
          <w:kern w:val="0"/>
          <w:szCs w:val="21"/>
        </w:rPr>
        <w:t>请在</w:t>
      </w:r>
      <w:r>
        <w:rPr>
          <w:rFonts w:hint="eastAsia" w:cs="宋体" w:asciiTheme="minorEastAsia" w:hAnsiTheme="minorEastAsia"/>
          <w:kern w:val="0"/>
          <w:szCs w:val="21"/>
        </w:rPr>
        <w:t>此</w:t>
      </w:r>
      <w:r>
        <w:rPr>
          <w:rFonts w:cs="宋体" w:asciiTheme="minorEastAsia" w:hAnsiTheme="minorEastAsia"/>
          <w:kern w:val="0"/>
          <w:szCs w:val="21"/>
        </w:rPr>
        <w:t>表照片栏中</w:t>
      </w:r>
      <w:r>
        <w:rPr>
          <w:rFonts w:hint="eastAsia" w:cs="宋体" w:asciiTheme="minorEastAsia" w:hAnsiTheme="minorEastAsia"/>
          <w:kern w:val="0"/>
          <w:szCs w:val="21"/>
        </w:rPr>
        <w:t>贴上</w:t>
      </w:r>
      <w:r>
        <w:rPr>
          <w:rFonts w:cs="宋体" w:asciiTheme="minorEastAsia" w:hAnsiTheme="minorEastAsia"/>
          <w:kern w:val="0"/>
          <w:szCs w:val="21"/>
        </w:rPr>
        <w:t>本人近期免冠正面</w:t>
      </w:r>
      <w:r>
        <w:rPr>
          <w:rFonts w:hint="eastAsia" w:cs="宋体" w:asciiTheme="minorEastAsia" w:hAnsiTheme="minorEastAsia"/>
          <w:kern w:val="0"/>
          <w:szCs w:val="21"/>
        </w:rPr>
        <w:t>2寸电子证件照片，并将</w:t>
      </w:r>
      <w:r>
        <w:rPr>
          <w:rFonts w:hint="eastAsia" w:cs="宋体" w:asciiTheme="minorEastAsia" w:hAnsiTheme="minorEastAsia"/>
          <w:b/>
          <w:bCs/>
          <w:kern w:val="0"/>
          <w:szCs w:val="21"/>
        </w:rPr>
        <w:t>填写好的报</w:t>
      </w:r>
      <w:r>
        <w:rPr>
          <w:rFonts w:cs="宋体" w:asciiTheme="minorEastAsia" w:hAnsiTheme="minorEastAsia"/>
          <w:b/>
          <w:bCs/>
          <w:kern w:val="0"/>
          <w:szCs w:val="21"/>
        </w:rPr>
        <w:t>名表</w:t>
      </w:r>
      <w:r>
        <w:rPr>
          <w:rFonts w:hint="eastAsia" w:cs="宋体" w:asciiTheme="minorEastAsia" w:hAnsiTheme="minorEastAsia"/>
          <w:b/>
          <w:bCs/>
          <w:kern w:val="0"/>
          <w:szCs w:val="21"/>
        </w:rPr>
        <w:t>及岗位要求的相关证明材料</w:t>
      </w:r>
      <w:r>
        <w:rPr>
          <w:rFonts w:hint="eastAsia" w:cs="宋体" w:asciiTheme="minorEastAsia" w:hAnsiTheme="minorEastAsia"/>
          <w:kern w:val="0"/>
          <w:szCs w:val="21"/>
        </w:rPr>
        <w:t>等电子文档</w:t>
      </w:r>
      <w:r>
        <w:rPr>
          <w:rFonts w:cs="宋体" w:asciiTheme="minorEastAsia" w:hAnsiTheme="minorEastAsia"/>
          <w:kern w:val="0"/>
          <w:szCs w:val="21"/>
        </w:rPr>
        <w:t>发送至</w:t>
      </w:r>
      <w:r>
        <w:rPr>
          <w:rFonts w:hint="eastAsia" w:cs="宋体" w:asciiTheme="minorEastAsia" w:hAnsiTheme="minorEastAsia"/>
          <w:kern w:val="0"/>
          <w:szCs w:val="21"/>
        </w:rPr>
        <w:t>电子</w:t>
      </w:r>
      <w:r>
        <w:rPr>
          <w:rFonts w:cs="宋体" w:asciiTheme="minorEastAsia" w:hAnsiTheme="minorEastAsia"/>
          <w:kern w:val="0"/>
          <w:szCs w:val="21"/>
        </w:rPr>
        <w:t>邮箱</w:t>
      </w:r>
      <w:r>
        <w:rPr>
          <w:rFonts w:hint="eastAsia" w:cs="宋体" w:asciiTheme="minorEastAsia" w:hAnsiTheme="minorEastAsia"/>
          <w:kern w:val="0"/>
          <w:szCs w:val="21"/>
        </w:rPr>
        <w:t>:</w:t>
      </w:r>
      <w:r>
        <w:rPr>
          <w:rFonts w:hint="eastAsia" w:ascii="仿宋_GB2312" w:hAnsi="宋体" w:eastAsia="仿宋_GB2312" w:cs="宋体"/>
          <w:b/>
          <w:bCs/>
          <w:spacing w:val="-20"/>
          <w:kern w:val="0"/>
          <w:sz w:val="32"/>
          <w:szCs w:val="32"/>
        </w:rPr>
        <w:t>jdwjw2021@139.com</w:t>
      </w:r>
      <w:r>
        <w:rPr>
          <w:rFonts w:hint="eastAsia" w:cs="宋体" w:asciiTheme="minorEastAsia" w:hAnsiTheme="minorEastAsia"/>
          <w:kern w:val="0"/>
          <w:szCs w:val="21"/>
        </w:rPr>
        <w:t>。</w:t>
      </w:r>
    </w:p>
    <w:p>
      <w:pPr>
        <w:pStyle w:val="7"/>
        <w:keepNext w:val="0"/>
        <w:keepLines w:val="0"/>
        <w:pageBreakBefore w:val="0"/>
        <w:widowControl/>
        <w:kinsoku/>
        <w:wordWrap/>
        <w:overflowPunct/>
        <w:topLinePunct w:val="0"/>
        <w:autoSpaceDE/>
        <w:autoSpaceDN/>
        <w:bidi w:val="0"/>
        <w:adjustRightInd/>
        <w:snapToGrid/>
        <w:spacing w:before="226" w:beforeAutospacing="0" w:afterAutospacing="0" w:line="440" w:lineRule="exact"/>
        <w:jc w:val="center"/>
        <w:textAlignment w:val="auto"/>
        <w:rPr>
          <w:rFonts w:ascii="仿宋" w:hAnsi="仿宋" w:eastAsia="仿宋" w:cs="仿宋"/>
          <w:b/>
          <w:color w:val="000000"/>
          <w:spacing w:val="-20"/>
          <w:sz w:val="32"/>
          <w:szCs w:val="32"/>
          <w:shd w:val="clear" w:color="auto" w:fill="FFFFFF"/>
        </w:rPr>
      </w:pPr>
      <w:r>
        <w:rPr>
          <w:rFonts w:hint="eastAsia" w:ascii="方正小标宋简体" w:eastAsia="方正小标宋简体" w:cs="宋体" w:hAnsiTheme="minorEastAsia"/>
          <w:bCs/>
          <w:sz w:val="40"/>
          <w:szCs w:val="36"/>
        </w:rPr>
        <w:t xml:space="preserve"> </w:t>
      </w:r>
      <w:r>
        <w:rPr>
          <w:rFonts w:hint="eastAsia" w:ascii="仿宋" w:hAnsi="仿宋" w:eastAsia="仿宋" w:cs="仿宋"/>
          <w:b/>
          <w:color w:val="000000"/>
          <w:spacing w:val="-20"/>
          <w:sz w:val="32"/>
          <w:szCs w:val="32"/>
          <w:shd w:val="clear" w:color="auto" w:fill="FFFFFF"/>
        </w:rPr>
        <w:t>2021年11月扬州市江都区疾病预防控制中心招聘专业技术人员</w:t>
      </w:r>
    </w:p>
    <w:p>
      <w:pPr>
        <w:pStyle w:val="7"/>
        <w:keepNext w:val="0"/>
        <w:keepLines w:val="0"/>
        <w:pageBreakBefore w:val="0"/>
        <w:widowControl/>
        <w:kinsoku/>
        <w:wordWrap/>
        <w:overflowPunct/>
        <w:topLinePunct w:val="0"/>
        <w:autoSpaceDE/>
        <w:autoSpaceDN/>
        <w:bidi w:val="0"/>
        <w:adjustRightInd/>
        <w:snapToGrid/>
        <w:spacing w:before="226" w:beforeAutospacing="0" w:afterAutospacing="0" w:line="440" w:lineRule="exact"/>
        <w:jc w:val="center"/>
        <w:textAlignment w:val="auto"/>
        <w:rPr>
          <w:rFonts w:ascii="仿宋" w:hAnsi="仿宋" w:eastAsia="仿宋" w:cs="仿宋"/>
          <w:color w:val="000000"/>
          <w:sz w:val="30"/>
          <w:szCs w:val="30"/>
          <w:shd w:val="clear" w:color="auto" w:fill="FFFFFF"/>
        </w:rPr>
      </w:pPr>
      <w:r>
        <w:rPr>
          <w:rFonts w:hint="eastAsia" w:ascii="仿宋" w:hAnsi="仿宋" w:eastAsia="仿宋" w:cs="仿宋"/>
          <w:b/>
          <w:color w:val="000000"/>
          <w:sz w:val="32"/>
          <w:szCs w:val="32"/>
          <w:shd w:val="clear" w:color="auto" w:fill="FFFFFF"/>
        </w:rPr>
        <w:t>笔试新冠肺炎疫情防控网上告知暨应聘人员承诺书</w:t>
      </w:r>
      <w:r>
        <w:rPr>
          <w:rFonts w:hint="eastAsia" w:ascii="仿宋" w:hAnsi="仿宋" w:eastAsia="仿宋" w:cs="仿宋"/>
          <w:color w:val="000000"/>
          <w:sz w:val="30"/>
          <w:szCs w:val="30"/>
          <w:shd w:val="clear" w:color="auto" w:fill="FFFFFF"/>
        </w:rPr>
        <w:t> </w:t>
      </w:r>
    </w:p>
    <w:p>
      <w:pPr>
        <w:pStyle w:val="7"/>
        <w:widowControl/>
        <w:spacing w:before="226" w:beforeAutospacing="0" w:afterAutospacing="0" w:line="520" w:lineRule="atLeast"/>
        <w:jc w:val="center"/>
        <w:rPr>
          <w:rFonts w:ascii="sans-serif" w:hAnsi="sans-serif" w:cs="sans-serif"/>
        </w:rPr>
      </w:pPr>
    </w:p>
    <w:p>
      <w:pPr>
        <w:suppressAutoHyphens/>
        <w:spacing w:line="400" w:lineRule="exact"/>
        <w:ind w:firstLine="600" w:firstLineChars="200"/>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一、报名成功的考生应及时申领“苏康码”并每日进行健康申报，于笔试当天报到时主动向工作人员出示“苏康码”（居住在江苏省外的考生申领“苏康码”时，可在“到江苏居住地区”和“到江苏后详细地址”栏中填写招聘单位地址或来苏后拟入住地址等）。笔试当天，本人“苏康码”为绿码、体温检测低于37.3℃且无干咳等可疑症状可进入考点参加笔试。</w:t>
      </w:r>
      <w:r>
        <w:rPr>
          <w:rFonts w:hint="eastAsia" w:ascii="仿宋" w:hAnsi="仿宋" w:eastAsia="仿宋" w:cs="仿宋"/>
          <w:b/>
          <w:bCs/>
          <w:kern w:val="0"/>
          <w:sz w:val="30"/>
          <w:szCs w:val="30"/>
          <w:shd w:val="clear" w:color="auto" w:fill="FFFFFF"/>
        </w:rPr>
        <w:t>按目前疫情防控有关要求，笔试前14天内有中高风险地区所在地的低风险地区旅居史的考生，应主动报告考试组织方，并出示有效的48小时内核酸检测为阴性的报告，服从有关防疫安排。</w:t>
      </w:r>
      <w:r>
        <w:rPr>
          <w:rFonts w:hint="eastAsia" w:ascii="仿宋" w:hAnsi="仿宋" w:eastAsia="仿宋" w:cs="仿宋"/>
          <w:color w:val="000000"/>
          <w:kern w:val="0"/>
          <w:sz w:val="30"/>
          <w:szCs w:val="30"/>
          <w:shd w:val="clear" w:color="auto" w:fill="FFFFFF"/>
        </w:rPr>
        <w:t>参加笔试的考生应自备一次性医用口罩或无呼吸阀的N95口罩，除身份确认环节需摘除口罩以外，应全程佩戴，做好个人防护。</w:t>
      </w:r>
    </w:p>
    <w:p>
      <w:pPr>
        <w:suppressAutoHyphens/>
        <w:spacing w:line="400" w:lineRule="exact"/>
        <w:ind w:firstLine="600" w:firstLineChars="200"/>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二、</w:t>
      </w:r>
      <w:r>
        <w:rPr>
          <w:rFonts w:hint="eastAsia" w:ascii="仿宋" w:hAnsi="仿宋" w:eastAsia="仿宋" w:cs="仿宋"/>
          <w:b/>
          <w:bCs/>
          <w:kern w:val="0"/>
          <w:sz w:val="30"/>
          <w:szCs w:val="30"/>
          <w:shd w:val="clear" w:color="auto" w:fill="FFFFFF"/>
        </w:rPr>
        <w:t>近期有国内疫情中高风险地区或国（境）外旅居史、有新冠肺炎确诊病例或疑似病例或无症状感染者密切接触史（含密接的密接）的考生，应主动报告，不得进入考点参加笔试并配合进行集中隔离医学观察。</w:t>
      </w:r>
      <w:r>
        <w:rPr>
          <w:rFonts w:hint="eastAsia" w:ascii="仿宋" w:hAnsi="仿宋" w:eastAsia="仿宋" w:cs="仿宋"/>
          <w:color w:val="000000"/>
          <w:kern w:val="0"/>
          <w:sz w:val="30"/>
          <w:szCs w:val="30"/>
          <w:shd w:val="clear" w:color="auto" w:fill="FFFFFF"/>
        </w:rPr>
        <w:t>“苏康码”为非绿码的考生，应提前查明非绿码原因，并经专家组研判确定是否可以参加笔试，笔试当天为非绿码且未提前查明原因的，不得进入考点参加考试。笔试当天入场时“苏康码“为绿码考生或入场后考生如出现体温≥37.3℃情况或有干咳等可疑症状，应配合医务人员复测体温和排查流行病学史，有流行病学史的不得参加笔试，并应配合安排至发热门诊就诊，无流行病学史的应配合安排在临时隔离考场参加考试。</w:t>
      </w:r>
    </w:p>
    <w:p>
      <w:pPr>
        <w:pStyle w:val="7"/>
        <w:widowControl/>
        <w:spacing w:beforeAutospacing="0" w:afterAutospacing="0" w:line="400" w:lineRule="exact"/>
        <w:ind w:firstLine="6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三、考生如因有相关旅居史、密切接触史等流行病学史被集中隔离，笔试当天无法到达考点报到的，视为放弃笔试资格。仍处于新冠肺炎治疗期或出院观察期，以及因其它个人原因无法参加笔试的考生，视同放弃笔试资格。</w:t>
      </w:r>
    </w:p>
    <w:p>
      <w:pPr>
        <w:suppressAutoHyphens/>
        <w:spacing w:line="400" w:lineRule="exact"/>
        <w:ind w:firstLine="600" w:firstLineChars="200"/>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四、考生有隐瞒或谎报旅居史、接触史、健康状况等疫情防控重点信息，或不配合工作人员进行防疫检测、排查、隔离、送诊等情形的，将取消其相应资格；情节恶劣或造成严重后果的，将在取消其相应资格的同时记入诚信档案；构成违法的，将依法追究法律责任。</w:t>
      </w:r>
    </w:p>
    <w:p>
      <w:pPr>
        <w:pStyle w:val="7"/>
        <w:widowControl/>
        <w:spacing w:beforeAutospacing="0" w:afterAutospacing="0" w:line="400" w:lineRule="exact"/>
        <w:ind w:firstLine="6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五、请考生尽可能避免跨省旅行，如非必要近期不要前往有新发本土病例地区和中高风险地区，如必须前往，请务必做好个人防护，且返回后要按照相关防控措施执行。</w:t>
      </w:r>
    </w:p>
    <w:p>
      <w:pPr>
        <w:suppressAutoHyphens/>
        <w:snapToGrid w:val="0"/>
        <w:spacing w:line="400" w:lineRule="exact"/>
        <w:ind w:firstLine="600" w:firstLineChars="200"/>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六、领取笔试准考证前，应聘人员应认真阅读本文件，知悉告知事项、证明义务和防疫要求。应聘人员下载本文件即代表作出以下承诺：“本人已认真阅读《2021年11月扬州市江都区疾病预防控制中心公开招聘专业技术人员笔试新冠肺炎疫情防控网上告知暨应聘人员承诺书》，知悉告知事项、证明义务和防疫要求。在此郑重承诺：本人填报、提交和现场出示的所有信息（证明）均真实、准确、完整、有效，符合疫情防控相关要求，并愿意配合考试现场疫情防控有关工作安排。如有违反或有不实承诺，自愿承担相应责任、接受相应处理。”</w:t>
      </w:r>
    </w:p>
    <w:p>
      <w:pPr>
        <w:pStyle w:val="7"/>
        <w:widowControl/>
        <w:spacing w:before="226" w:beforeAutospacing="0" w:afterAutospacing="0" w:line="400" w:lineRule="exact"/>
        <w:ind w:firstLine="420"/>
        <w:rPr>
          <w:rFonts w:ascii="仿宋" w:hAnsi="仿宋" w:eastAsia="仿宋" w:cs="仿宋"/>
          <w:b/>
          <w:bCs/>
          <w:color w:val="000000"/>
          <w:sz w:val="30"/>
          <w:szCs w:val="30"/>
          <w:shd w:val="clear" w:color="auto" w:fill="FFFFFF"/>
        </w:rPr>
      </w:pPr>
      <w:r>
        <w:rPr>
          <w:rFonts w:hint="eastAsia" w:ascii="仿宋" w:hAnsi="仿宋" w:eastAsia="仿宋" w:cs="仿宋"/>
          <w:b/>
          <w:bCs/>
          <w:color w:val="000000"/>
          <w:sz w:val="30"/>
          <w:szCs w:val="30"/>
          <w:shd w:val="clear" w:color="auto" w:fill="FFFFFF"/>
        </w:rPr>
        <w:t>考生签名：</w:t>
      </w:r>
    </w:p>
    <w:p>
      <w:pPr>
        <w:pStyle w:val="7"/>
        <w:widowControl/>
        <w:spacing w:before="226" w:beforeAutospacing="0" w:afterAutospacing="0" w:line="400" w:lineRule="exact"/>
        <w:ind w:firstLine="420"/>
        <w:rPr>
          <w:rFonts w:ascii="仿宋" w:hAnsi="仿宋" w:eastAsia="仿宋" w:cs="仿宋"/>
          <w:b/>
          <w:bCs/>
          <w:color w:val="000000"/>
          <w:sz w:val="30"/>
          <w:szCs w:val="30"/>
          <w:shd w:val="clear" w:color="auto" w:fill="FFFFFF"/>
        </w:rPr>
      </w:pPr>
      <w:r>
        <w:rPr>
          <w:rFonts w:hint="eastAsia" w:ascii="仿宋" w:hAnsi="仿宋" w:eastAsia="仿宋" w:cs="仿宋"/>
          <w:b/>
          <w:bCs/>
          <w:color w:val="000000"/>
          <w:sz w:val="30"/>
          <w:szCs w:val="30"/>
          <w:shd w:val="clear" w:color="auto" w:fill="FFFFFF"/>
        </w:rPr>
        <w:t>日    期：   年    月   日</w:t>
      </w:r>
    </w:p>
    <w:p>
      <w:pPr>
        <w:pStyle w:val="7"/>
        <w:widowControl/>
        <w:spacing w:before="226" w:beforeAutospacing="0" w:afterAutospacing="0" w:line="500" w:lineRule="exact"/>
        <w:ind w:firstLine="42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1.进入支付宝或江苏政务服务APP搜索“苏康码”，按步骤输入相关信息进行注册。</w:t>
      </w:r>
    </w:p>
    <w:p>
      <w:pPr>
        <w:pStyle w:val="7"/>
        <w:widowControl/>
        <w:spacing w:before="226" w:beforeAutospacing="0" w:afterAutospacing="0" w:line="500" w:lineRule="exact"/>
        <w:ind w:firstLine="42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2.进入微信小程序，搜索“疫情防控行程卡”，按步骤输入相关信息进行注册。</w:t>
      </w:r>
    </w:p>
    <w:p>
      <w:pPr>
        <w:pStyle w:val="7"/>
        <w:widowControl/>
        <w:spacing w:before="226" w:beforeAutospacing="0" w:afterAutospacing="0" w:line="560" w:lineRule="atLeast"/>
        <w:rPr>
          <w:rFonts w:cs="宋体" w:asciiTheme="minorEastAsia" w:hAnsiTheme="minorEastAsia"/>
          <w:szCs w:val="21"/>
        </w:rPr>
      </w:pPr>
      <w:r>
        <w:rPr>
          <w:rFonts w:ascii="仿宋" w:hAnsi="仿宋" w:eastAsia="仿宋" w:cs="仿宋"/>
          <w:color w:val="000000"/>
          <w:sz w:val="30"/>
          <w:szCs w:val="30"/>
          <w:shd w:val="clear" w:color="auto" w:fill="FFFFFF"/>
        </w:rPr>
        <w:drawing>
          <wp:inline distT="0" distB="0" distL="114300" distR="114300">
            <wp:extent cx="5257800" cy="2895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cstate="print"/>
                    <a:stretch>
                      <a:fillRect/>
                    </a:stretch>
                  </pic:blipFill>
                  <pic:spPr>
                    <a:xfrm>
                      <a:off x="0" y="0"/>
                      <a:ext cx="5257800" cy="28956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695F"/>
    <w:rsid w:val="000015B0"/>
    <w:rsid w:val="00013D8B"/>
    <w:rsid w:val="000417C1"/>
    <w:rsid w:val="0005533F"/>
    <w:rsid w:val="00074CC8"/>
    <w:rsid w:val="0009390F"/>
    <w:rsid w:val="000B4691"/>
    <w:rsid w:val="000F0949"/>
    <w:rsid w:val="0011301C"/>
    <w:rsid w:val="00116EE1"/>
    <w:rsid w:val="00133894"/>
    <w:rsid w:val="001447F7"/>
    <w:rsid w:val="00155786"/>
    <w:rsid w:val="00162CC2"/>
    <w:rsid w:val="00165B61"/>
    <w:rsid w:val="00182D71"/>
    <w:rsid w:val="001A2389"/>
    <w:rsid w:val="001C1757"/>
    <w:rsid w:val="001C1BE1"/>
    <w:rsid w:val="0020083C"/>
    <w:rsid w:val="00233994"/>
    <w:rsid w:val="00254FF5"/>
    <w:rsid w:val="002614FF"/>
    <w:rsid w:val="00284077"/>
    <w:rsid w:val="002C12B3"/>
    <w:rsid w:val="002F5584"/>
    <w:rsid w:val="0032695F"/>
    <w:rsid w:val="00370082"/>
    <w:rsid w:val="003735F1"/>
    <w:rsid w:val="003878F5"/>
    <w:rsid w:val="003935DD"/>
    <w:rsid w:val="003B6B31"/>
    <w:rsid w:val="003D210E"/>
    <w:rsid w:val="003D5915"/>
    <w:rsid w:val="003E3DE7"/>
    <w:rsid w:val="003F4317"/>
    <w:rsid w:val="00416C73"/>
    <w:rsid w:val="00420D4C"/>
    <w:rsid w:val="00450EB6"/>
    <w:rsid w:val="00457CB0"/>
    <w:rsid w:val="004662A7"/>
    <w:rsid w:val="00485548"/>
    <w:rsid w:val="004A178D"/>
    <w:rsid w:val="004D3EE7"/>
    <w:rsid w:val="004F4792"/>
    <w:rsid w:val="00517BA6"/>
    <w:rsid w:val="00532392"/>
    <w:rsid w:val="005328B0"/>
    <w:rsid w:val="0053480B"/>
    <w:rsid w:val="00542109"/>
    <w:rsid w:val="00557F27"/>
    <w:rsid w:val="00563CC2"/>
    <w:rsid w:val="00580638"/>
    <w:rsid w:val="00584EDC"/>
    <w:rsid w:val="005B20E2"/>
    <w:rsid w:val="005C160A"/>
    <w:rsid w:val="005C1A40"/>
    <w:rsid w:val="005C7961"/>
    <w:rsid w:val="0062063A"/>
    <w:rsid w:val="00623FAF"/>
    <w:rsid w:val="00656088"/>
    <w:rsid w:val="006731F1"/>
    <w:rsid w:val="00690B0E"/>
    <w:rsid w:val="00692AE8"/>
    <w:rsid w:val="006A4466"/>
    <w:rsid w:val="006C25F3"/>
    <w:rsid w:val="006D3371"/>
    <w:rsid w:val="006E7215"/>
    <w:rsid w:val="006F20C4"/>
    <w:rsid w:val="006F4FB7"/>
    <w:rsid w:val="006F7C14"/>
    <w:rsid w:val="0070207D"/>
    <w:rsid w:val="0072512D"/>
    <w:rsid w:val="00744BF9"/>
    <w:rsid w:val="00762327"/>
    <w:rsid w:val="007810C2"/>
    <w:rsid w:val="00795521"/>
    <w:rsid w:val="007E1111"/>
    <w:rsid w:val="00806D95"/>
    <w:rsid w:val="008332EE"/>
    <w:rsid w:val="00851DBC"/>
    <w:rsid w:val="008B4CC4"/>
    <w:rsid w:val="008D29DC"/>
    <w:rsid w:val="00900DBB"/>
    <w:rsid w:val="00905B10"/>
    <w:rsid w:val="00914052"/>
    <w:rsid w:val="0091418E"/>
    <w:rsid w:val="009270B7"/>
    <w:rsid w:val="00930F55"/>
    <w:rsid w:val="00932713"/>
    <w:rsid w:val="009B4D63"/>
    <w:rsid w:val="009C1546"/>
    <w:rsid w:val="009E76FC"/>
    <w:rsid w:val="00A04032"/>
    <w:rsid w:val="00A12187"/>
    <w:rsid w:val="00A37B71"/>
    <w:rsid w:val="00A611C5"/>
    <w:rsid w:val="00A6278B"/>
    <w:rsid w:val="00A83CE8"/>
    <w:rsid w:val="00A865EE"/>
    <w:rsid w:val="00A921D3"/>
    <w:rsid w:val="00A96C76"/>
    <w:rsid w:val="00AD2A4F"/>
    <w:rsid w:val="00AD2C62"/>
    <w:rsid w:val="00B153B3"/>
    <w:rsid w:val="00B25CAC"/>
    <w:rsid w:val="00B446A3"/>
    <w:rsid w:val="00B53911"/>
    <w:rsid w:val="00B70564"/>
    <w:rsid w:val="00B7222A"/>
    <w:rsid w:val="00B97899"/>
    <w:rsid w:val="00BC0387"/>
    <w:rsid w:val="00BC7265"/>
    <w:rsid w:val="00BD4A8E"/>
    <w:rsid w:val="00BD5A76"/>
    <w:rsid w:val="00BE4E07"/>
    <w:rsid w:val="00BF5052"/>
    <w:rsid w:val="00C116F4"/>
    <w:rsid w:val="00C351F2"/>
    <w:rsid w:val="00C76CC0"/>
    <w:rsid w:val="00C817D4"/>
    <w:rsid w:val="00C83079"/>
    <w:rsid w:val="00C83E70"/>
    <w:rsid w:val="00C97871"/>
    <w:rsid w:val="00CA0AD1"/>
    <w:rsid w:val="00CB0D61"/>
    <w:rsid w:val="00CE134B"/>
    <w:rsid w:val="00D10FC1"/>
    <w:rsid w:val="00D21679"/>
    <w:rsid w:val="00D42F02"/>
    <w:rsid w:val="00D80575"/>
    <w:rsid w:val="00DA5921"/>
    <w:rsid w:val="00DB0AC7"/>
    <w:rsid w:val="00DB0CB8"/>
    <w:rsid w:val="00E0007D"/>
    <w:rsid w:val="00E003A9"/>
    <w:rsid w:val="00E207C5"/>
    <w:rsid w:val="00E42E08"/>
    <w:rsid w:val="00E7264F"/>
    <w:rsid w:val="00E72B93"/>
    <w:rsid w:val="00E757C1"/>
    <w:rsid w:val="00E76DA7"/>
    <w:rsid w:val="00E81D83"/>
    <w:rsid w:val="00E97764"/>
    <w:rsid w:val="00EC3B6E"/>
    <w:rsid w:val="00ED67BC"/>
    <w:rsid w:val="00EE2669"/>
    <w:rsid w:val="00EF1F2F"/>
    <w:rsid w:val="00EF4348"/>
    <w:rsid w:val="00EF707A"/>
    <w:rsid w:val="00F11764"/>
    <w:rsid w:val="00F1201D"/>
    <w:rsid w:val="00F16FF0"/>
    <w:rsid w:val="00F45800"/>
    <w:rsid w:val="00F52A4B"/>
    <w:rsid w:val="00F757E0"/>
    <w:rsid w:val="00F92BEB"/>
    <w:rsid w:val="00FA0D8D"/>
    <w:rsid w:val="00FC0C5D"/>
    <w:rsid w:val="00FD2AD8"/>
    <w:rsid w:val="00FD4393"/>
    <w:rsid w:val="14A63C40"/>
    <w:rsid w:val="1B8A6821"/>
    <w:rsid w:val="1E8151BC"/>
    <w:rsid w:val="27303574"/>
    <w:rsid w:val="47F51F76"/>
    <w:rsid w:val="6806339E"/>
    <w:rsid w:val="778441A8"/>
    <w:rsid w:val="780F19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line="270" w:lineRule="atLeast"/>
      <w:jc w:val="left"/>
    </w:pPr>
    <w:rPr>
      <w:kern w:val="0"/>
      <w:sz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2">
    <w:name w:val="标题 1 Char"/>
    <w:basedOn w:val="9"/>
    <w:link w:val="2"/>
    <w:qFormat/>
    <w:uiPriority w:val="9"/>
    <w:rPr>
      <w:rFonts w:ascii="宋体" w:hAnsi="宋体" w:eastAsia="宋体" w:cs="宋体"/>
      <w:b/>
      <w:bCs/>
      <w:kern w:val="36"/>
      <w:sz w:val="48"/>
      <w:szCs w:val="48"/>
    </w:rPr>
  </w:style>
  <w:style w:type="character" w:customStyle="1" w:styleId="13">
    <w:name w:val="标题 2 Char"/>
    <w:basedOn w:val="9"/>
    <w:link w:val="3"/>
    <w:qFormat/>
    <w:uiPriority w:val="9"/>
    <w:rPr>
      <w:rFonts w:ascii="宋体" w:hAnsi="宋体" w:eastAsia="宋体" w:cs="宋体"/>
      <w:b/>
      <w:bCs/>
      <w:kern w:val="0"/>
      <w:sz w:val="36"/>
      <w:szCs w:val="36"/>
    </w:rPr>
  </w:style>
  <w:style w:type="paragraph" w:styleId="14">
    <w:name w:val="List Paragraph"/>
    <w:basedOn w:val="1"/>
    <w:qFormat/>
    <w:uiPriority w:val="34"/>
    <w:pPr>
      <w:ind w:firstLine="420" w:firstLineChars="200"/>
    </w:pPr>
  </w:style>
  <w:style w:type="character" w:customStyle="1" w:styleId="15">
    <w:name w:val="页眉 Char"/>
    <w:basedOn w:val="9"/>
    <w:link w:val="6"/>
    <w:qFormat/>
    <w:uiPriority w:val="99"/>
    <w:rPr>
      <w:sz w:val="18"/>
      <w:szCs w:val="18"/>
    </w:rPr>
  </w:style>
  <w:style w:type="character" w:customStyle="1" w:styleId="16">
    <w:name w:val="页脚 Char"/>
    <w:basedOn w:val="9"/>
    <w:link w:val="5"/>
    <w:qFormat/>
    <w:uiPriority w:val="99"/>
    <w:rPr>
      <w:sz w:val="18"/>
      <w:szCs w:val="18"/>
    </w:rPr>
  </w:style>
  <w:style w:type="character" w:customStyle="1" w:styleId="17">
    <w:name w:val="批注框文本 Char"/>
    <w:basedOn w:val="9"/>
    <w:link w:val="4"/>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1A850-CC55-4DFE-A15B-D70DD37C786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266</Words>
  <Characters>1519</Characters>
  <Lines>12</Lines>
  <Paragraphs>3</Paragraphs>
  <TotalTime>11</TotalTime>
  <ScaleCrop>false</ScaleCrop>
  <LinksUpToDate>false</LinksUpToDate>
  <CharactersWithSpaces>1782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2020-06-09T07:00:00Z</dcterms:created>
  <dc:creator>田甜</dc:creator>
  <cp:lastModifiedBy>青青</cp:lastModifiedBy>
  <cp:lastPrinted>2021-11-12T08:25:53Z</cp:lastPrinted>
  <dcterms:modified xsi:type="dcterms:W3CDTF">2021-11-12T08:32:53Z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0B3AFE399F754E048DAE12EDA6622BD3</vt:lpwstr>
  </property>
</Properties>
</file>