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tbl>
      <w:tblPr>
        <w:tblStyle w:val="6"/>
        <w:tblpPr w:leftFromText="180" w:rightFromText="180" w:vertAnchor="text" w:horzAnchor="page" w:tblpX="1537" w:tblpY="29"/>
        <w:tblOverlap w:val="never"/>
        <w:tblW w:w="89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4"/>
        <w:gridCol w:w="371"/>
        <w:gridCol w:w="1020"/>
        <w:gridCol w:w="64"/>
        <w:gridCol w:w="1106"/>
        <w:gridCol w:w="825"/>
        <w:gridCol w:w="1245"/>
        <w:gridCol w:w="1528"/>
        <w:gridCol w:w="19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940" w:type="dxa"/>
            <w:gridSpan w:val="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柳江区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 w:bidi="ar"/>
              </w:rPr>
              <w:t>人力资源和社会保障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局编外聘用人员报名表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5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2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毕业院校及专业</w:t>
            </w:r>
          </w:p>
        </w:tc>
        <w:tc>
          <w:tcPr>
            <w:tcW w:w="3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3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本人简历</w:t>
            </w:r>
          </w:p>
        </w:tc>
        <w:tc>
          <w:tcPr>
            <w:tcW w:w="81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9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家庭主要成员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与本人关系</w:t>
            </w:r>
          </w:p>
        </w:tc>
        <w:tc>
          <w:tcPr>
            <w:tcW w:w="6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0" w:hRule="atLeast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考生承诺</w:t>
            </w:r>
          </w:p>
        </w:tc>
        <w:tc>
          <w:tcPr>
            <w:tcW w:w="77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8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本人已经阅读招聘简章，理解其内容，符合报考条件，本人承诺报名信息准确、完整，并与真实情况相符。   </w:t>
            </w:r>
          </w:p>
          <w:p>
            <w:pPr>
              <w:widowControl/>
              <w:spacing w:line="360" w:lineRule="exact"/>
              <w:ind w:firstLine="48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     </w:t>
            </w:r>
          </w:p>
          <w:p>
            <w:pPr>
              <w:widowControl/>
              <w:spacing w:line="360" w:lineRule="exact"/>
              <w:ind w:firstLine="48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本人签字：              年    月     日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          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聘用单位审核意见</w:t>
            </w:r>
          </w:p>
        </w:tc>
        <w:tc>
          <w:tcPr>
            <w:tcW w:w="77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>填表说明：1.政治面貌为“团员”、“中共党员”、“群众”“明主党派”；2.本人简历应从高中填起，格式为：“xxxx年x月-xxxx年x月  在xxxx学校（或单位）就读（或任xxx职务）”；3.家庭成员应包括“配偶”“父母”“子女”等。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10863"/>
    <w:rsid w:val="2633550F"/>
    <w:rsid w:val="39C34A6F"/>
    <w:rsid w:val="73F851E5"/>
    <w:rsid w:val="7E46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hp01</dc:creator>
  <cp:lastModifiedBy>王少文</cp:lastModifiedBy>
  <dcterms:modified xsi:type="dcterms:W3CDTF">2021-11-15T08:19:08Z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892C9DFD827546B29C08E61E8263161F</vt:lpwstr>
  </property>
</Properties>
</file>