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line="390" w:lineRule="atLeast"/>
        <w:jc w:val="center"/>
        <w:rPr>
          <w:rFonts w:ascii="宋体" w:hAnsi="宋体" w:eastAsia="宋体" w:cs="宋体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>福建省体操技巧运动管理中心</w:t>
      </w:r>
    </w:p>
    <w:p>
      <w:pPr>
        <w:pStyle w:val="4"/>
        <w:widowControl/>
        <w:wordWrap w:val="0"/>
        <w:spacing w:line="390" w:lineRule="atLeast"/>
        <w:jc w:val="center"/>
      </w:pP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color="auto" w:fill="FFFFFF"/>
        </w:rPr>
        <w:t>编外聘用工作人员报名表</w:t>
      </w:r>
    </w:p>
    <w:p>
      <w:pPr>
        <w:widowControl/>
        <w:wordWrap w:val="0"/>
        <w:spacing w:line="540" w:lineRule="atLeast"/>
        <w:jc w:val="left"/>
      </w:pPr>
      <w:r>
        <w:rPr>
          <w:rFonts w:ascii="华文仿宋" w:hAnsi="华文仿宋" w:eastAsia="华文仿宋" w:cs="华文仿宋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tbl>
      <w:tblPr>
        <w:tblStyle w:val="5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9"/>
        <w:gridCol w:w="1529"/>
        <w:gridCol w:w="720"/>
        <w:gridCol w:w="844"/>
        <w:gridCol w:w="252"/>
        <w:gridCol w:w="1012"/>
        <w:gridCol w:w="1287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 xml:space="preserve">姓 </w:t>
            </w: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-11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4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5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8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3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个人简历及工作经历（从高中起）</w:t>
            </w:r>
          </w:p>
        </w:tc>
        <w:tc>
          <w:tcPr>
            <w:tcW w:w="769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99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所获荣誉及相关资格证书</w:t>
            </w: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华文仿宋" w:hAnsi="华文仿宋" w:eastAsia="仿宋_GB2312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仿宋_GB2312" w:cs="华文仿宋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0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2979"/>
    <w:rsid w:val="000405ED"/>
    <w:rsid w:val="0029392A"/>
    <w:rsid w:val="00344E22"/>
    <w:rsid w:val="00367D49"/>
    <w:rsid w:val="0041260A"/>
    <w:rsid w:val="00DF4F75"/>
    <w:rsid w:val="00E825AF"/>
    <w:rsid w:val="06EC2979"/>
    <w:rsid w:val="1B427AD7"/>
    <w:rsid w:val="4CA75DA4"/>
    <w:rsid w:val="70DC7791"/>
    <w:rsid w:val="75C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2020-03-18T08:21:00Z</dcterms:created>
  <dc:creator>鼻支</dc:creator>
  <cp:lastModifiedBy>杨菁</cp:lastModifiedBy>
  <cp:lastPrinted>2019-07-18T02:13:00Z</cp:lastPrinted>
  <dcterms:modified xsi:type="dcterms:W3CDTF">2021-08-26T08:29:31Z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