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eastAsia="黑体"/>
          <w:szCs w:val="32"/>
        </w:rPr>
      </w:pPr>
      <w:r>
        <w:rPr>
          <w:rFonts w:hAnsi="黑体" w:eastAsia="黑体"/>
          <w:szCs w:val="32"/>
        </w:rPr>
        <w:t>附件</w:t>
      </w:r>
      <w:r>
        <w:rPr>
          <w:rFonts w:eastAsia="黑体"/>
          <w:szCs w:val="32"/>
        </w:rPr>
        <w:t>2:</w:t>
      </w:r>
    </w:p>
    <w:p>
      <w:pPr>
        <w:rPr>
          <w:szCs w:val="32"/>
        </w:rPr>
      </w:pPr>
    </w:p>
    <w:p>
      <w:pPr>
        <w:spacing w:line="600" w:lineRule="exact"/>
        <w:jc w:val="center"/>
        <w:rPr>
          <w:rFonts w:eastAsia="方正小标宋_GBK"/>
          <w:sz w:val="44"/>
          <w:szCs w:val="44"/>
        </w:rPr>
      </w:pPr>
      <w:r>
        <w:rPr>
          <w:rFonts w:eastAsia="方正小标宋_GBK"/>
          <w:sz w:val="44"/>
          <w:szCs w:val="44"/>
        </w:rPr>
        <w:t>龙门县20</w:t>
      </w:r>
      <w:r>
        <w:rPr>
          <w:rFonts w:hint="eastAsia" w:eastAsia="方正小标宋_GBK"/>
          <w:sz w:val="44"/>
          <w:szCs w:val="44"/>
        </w:rPr>
        <w:t>21</w:t>
      </w:r>
      <w:r>
        <w:rPr>
          <w:rFonts w:eastAsia="方正小标宋_GBK"/>
          <w:sz w:val="44"/>
          <w:szCs w:val="44"/>
        </w:rPr>
        <w:t>年事业单位公开招聘</w:t>
      </w:r>
      <w:r>
        <w:rPr>
          <w:rFonts w:hint="eastAsia" w:eastAsia="方正小标宋_GBK"/>
          <w:sz w:val="44"/>
          <w:szCs w:val="44"/>
        </w:rPr>
        <w:t>工作人员</w:t>
      </w:r>
      <w:r>
        <w:rPr>
          <w:rFonts w:eastAsia="方正小标宋_GBK"/>
          <w:sz w:val="44"/>
          <w:szCs w:val="44"/>
        </w:rPr>
        <w:t>报考指南</w:t>
      </w:r>
    </w:p>
    <w:p>
      <w:pPr>
        <w:ind w:firstLine="632" w:firstLineChars="200"/>
        <w:rPr>
          <w:szCs w:val="32"/>
        </w:rPr>
      </w:pPr>
    </w:p>
    <w:p>
      <w:pPr>
        <w:ind w:firstLine="632" w:firstLineChars="200"/>
        <w:rPr>
          <w:rFonts w:eastAsia="黑体"/>
          <w:szCs w:val="32"/>
        </w:rPr>
      </w:pPr>
      <w:r>
        <w:rPr>
          <w:rFonts w:hAnsi="黑体" w:eastAsia="黑体"/>
          <w:szCs w:val="32"/>
        </w:rPr>
        <w:t>一、关于资格条件</w:t>
      </w:r>
    </w:p>
    <w:p>
      <w:pPr>
        <w:ind w:firstLine="632" w:firstLineChars="200"/>
        <w:rPr>
          <w:rFonts w:eastAsia="楷体_GB2312"/>
          <w:b/>
          <w:szCs w:val="32"/>
        </w:rPr>
      </w:pPr>
      <w:r>
        <w:rPr>
          <w:rFonts w:eastAsia="楷体_GB2312"/>
          <w:b/>
          <w:szCs w:val="32"/>
        </w:rPr>
        <w:t>（一）年龄计算</w:t>
      </w:r>
    </w:p>
    <w:p>
      <w:pPr>
        <w:ind w:firstLine="632" w:firstLineChars="200"/>
        <w:rPr>
          <w:szCs w:val="32"/>
        </w:rPr>
      </w:pPr>
      <w:r>
        <w:rPr>
          <w:szCs w:val="32"/>
        </w:rPr>
        <w:t>岗位年龄条件计算截止日期为20</w:t>
      </w:r>
      <w:r>
        <w:rPr>
          <w:rFonts w:hint="eastAsia"/>
          <w:szCs w:val="32"/>
        </w:rPr>
        <w:t>21</w:t>
      </w:r>
      <w:r>
        <w:rPr>
          <w:szCs w:val="32"/>
        </w:rPr>
        <w:t>年</w:t>
      </w:r>
      <w:r>
        <w:rPr>
          <w:rFonts w:hint="eastAsia"/>
          <w:szCs w:val="32"/>
        </w:rPr>
        <w:t>12</w:t>
      </w:r>
      <w:r>
        <w:rPr>
          <w:szCs w:val="32"/>
        </w:rPr>
        <w:t>月</w:t>
      </w:r>
      <w:r>
        <w:rPr>
          <w:rFonts w:hint="eastAsia"/>
          <w:szCs w:val="32"/>
        </w:rPr>
        <w:t>31</w:t>
      </w:r>
      <w:r>
        <w:rPr>
          <w:szCs w:val="32"/>
        </w:rPr>
        <w:t>日。具体如下：</w:t>
      </w:r>
    </w:p>
    <w:p>
      <w:pPr>
        <w:ind w:firstLine="632" w:firstLineChars="200"/>
        <w:rPr>
          <w:szCs w:val="32"/>
        </w:rPr>
      </w:pPr>
      <w:r>
        <w:rPr>
          <w:szCs w:val="32"/>
        </w:rPr>
        <w:t>岗位年龄条件为</w:t>
      </w:r>
      <w:r>
        <w:rPr>
          <w:rFonts w:hint="eastAsia"/>
          <w:szCs w:val="32"/>
        </w:rPr>
        <w:t>35周岁以下的</w:t>
      </w:r>
      <w:r>
        <w:rPr>
          <w:rFonts w:hint="eastAsia"/>
          <w:szCs w:val="32"/>
          <w:lang w:eastAsia="zh-CN"/>
        </w:rPr>
        <w:t>，</w:t>
      </w:r>
      <w:r>
        <w:rPr>
          <w:rFonts w:hint="eastAsia"/>
          <w:szCs w:val="32"/>
        </w:rPr>
        <w:t>考生出生日期应在</w:t>
      </w:r>
      <w:r>
        <w:rPr>
          <w:szCs w:val="32"/>
        </w:rPr>
        <w:t>19</w:t>
      </w:r>
      <w:r>
        <w:rPr>
          <w:rFonts w:hint="eastAsia"/>
          <w:szCs w:val="32"/>
        </w:rPr>
        <w:t>85</w:t>
      </w:r>
      <w:r>
        <w:rPr>
          <w:szCs w:val="32"/>
        </w:rPr>
        <w:t>年</w:t>
      </w:r>
      <w:r>
        <w:rPr>
          <w:rFonts w:hint="eastAsia"/>
          <w:szCs w:val="32"/>
        </w:rPr>
        <w:t>12</w:t>
      </w:r>
      <w:r>
        <w:rPr>
          <w:szCs w:val="32"/>
        </w:rPr>
        <w:t>月</w:t>
      </w:r>
      <w:r>
        <w:rPr>
          <w:rFonts w:hint="eastAsia"/>
          <w:szCs w:val="32"/>
        </w:rPr>
        <w:t>31</w:t>
      </w:r>
      <w:r>
        <w:rPr>
          <w:szCs w:val="32"/>
        </w:rPr>
        <w:t>日至</w:t>
      </w:r>
      <w:r>
        <w:rPr>
          <w:rFonts w:hint="eastAsia"/>
          <w:szCs w:val="32"/>
        </w:rPr>
        <w:t>2003</w:t>
      </w:r>
      <w:r>
        <w:rPr>
          <w:szCs w:val="32"/>
        </w:rPr>
        <w:t>年</w:t>
      </w:r>
      <w:r>
        <w:rPr>
          <w:rFonts w:hint="eastAsia"/>
          <w:szCs w:val="32"/>
        </w:rPr>
        <w:t>12</w:t>
      </w:r>
      <w:r>
        <w:rPr>
          <w:szCs w:val="32"/>
        </w:rPr>
        <w:t>月</w:t>
      </w:r>
      <w:r>
        <w:rPr>
          <w:rFonts w:hint="eastAsia"/>
          <w:szCs w:val="32"/>
        </w:rPr>
        <w:t>31</w:t>
      </w:r>
      <w:r>
        <w:rPr>
          <w:szCs w:val="32"/>
        </w:rPr>
        <w:t>日期间；</w:t>
      </w:r>
      <w:r>
        <w:rPr>
          <w:rFonts w:hint="eastAsia"/>
          <w:szCs w:val="32"/>
        </w:rPr>
        <w:t>40</w:t>
      </w:r>
      <w:r>
        <w:rPr>
          <w:szCs w:val="32"/>
        </w:rPr>
        <w:t>周岁以下的</w:t>
      </w:r>
      <w:r>
        <w:rPr>
          <w:rFonts w:hint="eastAsia"/>
          <w:szCs w:val="32"/>
          <w:lang w:eastAsia="zh-CN"/>
        </w:rPr>
        <w:t>，</w:t>
      </w:r>
      <w:r>
        <w:rPr>
          <w:szCs w:val="32"/>
        </w:rPr>
        <w:t>考生出生日期应在19</w:t>
      </w:r>
      <w:r>
        <w:rPr>
          <w:rFonts w:hint="eastAsia"/>
          <w:szCs w:val="32"/>
        </w:rPr>
        <w:t>80</w:t>
      </w:r>
      <w:r>
        <w:rPr>
          <w:szCs w:val="32"/>
        </w:rPr>
        <w:t>年</w:t>
      </w:r>
      <w:r>
        <w:rPr>
          <w:rFonts w:hint="eastAsia"/>
          <w:szCs w:val="32"/>
        </w:rPr>
        <w:t>12</w:t>
      </w:r>
      <w:r>
        <w:rPr>
          <w:szCs w:val="32"/>
        </w:rPr>
        <w:t>月</w:t>
      </w:r>
      <w:r>
        <w:rPr>
          <w:rFonts w:hint="eastAsia"/>
          <w:szCs w:val="32"/>
        </w:rPr>
        <w:t>31</w:t>
      </w:r>
      <w:r>
        <w:rPr>
          <w:szCs w:val="32"/>
        </w:rPr>
        <w:t>日至</w:t>
      </w:r>
      <w:r>
        <w:rPr>
          <w:rFonts w:hint="eastAsia"/>
          <w:szCs w:val="32"/>
        </w:rPr>
        <w:t>2003</w:t>
      </w:r>
      <w:r>
        <w:rPr>
          <w:szCs w:val="32"/>
        </w:rPr>
        <w:t>年</w:t>
      </w:r>
      <w:r>
        <w:rPr>
          <w:rFonts w:hint="eastAsia"/>
          <w:szCs w:val="32"/>
        </w:rPr>
        <w:t>12</w:t>
      </w:r>
      <w:r>
        <w:rPr>
          <w:szCs w:val="32"/>
        </w:rPr>
        <w:t>月</w:t>
      </w:r>
      <w:r>
        <w:rPr>
          <w:rFonts w:hint="eastAsia"/>
          <w:szCs w:val="32"/>
        </w:rPr>
        <w:t>31</w:t>
      </w:r>
      <w:r>
        <w:rPr>
          <w:szCs w:val="32"/>
        </w:rPr>
        <w:t>日期间。</w:t>
      </w:r>
    </w:p>
    <w:p>
      <w:pPr>
        <w:ind w:firstLine="632" w:firstLineChars="200"/>
        <w:rPr>
          <w:rFonts w:eastAsia="楷体_GB2312"/>
          <w:b/>
          <w:szCs w:val="32"/>
        </w:rPr>
      </w:pPr>
      <w:r>
        <w:rPr>
          <w:rFonts w:eastAsia="楷体_GB2312"/>
          <w:b/>
          <w:szCs w:val="32"/>
        </w:rPr>
        <w:t>（二）工作经历问题</w:t>
      </w:r>
    </w:p>
    <w:p>
      <w:pPr>
        <w:ind w:firstLine="632" w:firstLineChars="200"/>
        <w:rPr>
          <w:szCs w:val="32"/>
        </w:rPr>
      </w:pPr>
      <w:r>
        <w:rPr>
          <w:rFonts w:eastAsia="楷体_GB2312"/>
          <w:b/>
          <w:szCs w:val="32"/>
        </w:rPr>
        <w:t>1．工作经历计算起止日期。</w:t>
      </w:r>
      <w:r>
        <w:rPr>
          <w:szCs w:val="32"/>
        </w:rPr>
        <w:t>工作经历的起算日期为本人到有关单位报到之日</w:t>
      </w:r>
      <w:r>
        <w:rPr>
          <w:rFonts w:hint="eastAsia"/>
          <w:szCs w:val="32"/>
          <w:lang w:eastAsia="zh-CN"/>
        </w:rPr>
        <w:t>，</w:t>
      </w:r>
      <w:r>
        <w:rPr>
          <w:szCs w:val="32"/>
        </w:rPr>
        <w:t>截止日期为20</w:t>
      </w:r>
      <w:r>
        <w:rPr>
          <w:rFonts w:hint="eastAsia"/>
          <w:szCs w:val="32"/>
        </w:rPr>
        <w:t>21</w:t>
      </w:r>
      <w:r>
        <w:rPr>
          <w:szCs w:val="32"/>
        </w:rPr>
        <w:t>年</w:t>
      </w:r>
      <w:r>
        <w:rPr>
          <w:rFonts w:hint="eastAsia"/>
          <w:szCs w:val="32"/>
        </w:rPr>
        <w:t>12</w:t>
      </w:r>
      <w:r>
        <w:rPr>
          <w:szCs w:val="32"/>
        </w:rPr>
        <w:t>月</w:t>
      </w:r>
      <w:r>
        <w:rPr>
          <w:rFonts w:hint="eastAsia"/>
          <w:szCs w:val="32"/>
        </w:rPr>
        <w:t>31</w:t>
      </w:r>
      <w:r>
        <w:rPr>
          <w:szCs w:val="32"/>
        </w:rPr>
        <w:t>日。</w:t>
      </w:r>
    </w:p>
    <w:p>
      <w:pPr>
        <w:ind w:firstLine="632" w:firstLineChars="200"/>
        <w:rPr>
          <w:szCs w:val="32"/>
        </w:rPr>
      </w:pPr>
      <w:r>
        <w:rPr>
          <w:rFonts w:eastAsia="楷体_GB2312"/>
          <w:b/>
          <w:szCs w:val="32"/>
        </w:rPr>
        <w:t>2．证明工作经历所需提供的材料。</w:t>
      </w:r>
      <w:r>
        <w:rPr>
          <w:szCs w:val="32"/>
        </w:rPr>
        <w:t>报考人员需在报名表中详细不间断地记述相关工作经历</w:t>
      </w:r>
      <w:r>
        <w:rPr>
          <w:rFonts w:hint="eastAsia"/>
          <w:szCs w:val="32"/>
          <w:lang w:eastAsia="zh-CN"/>
        </w:rPr>
        <w:t>，</w:t>
      </w:r>
      <w:r>
        <w:rPr>
          <w:szCs w:val="32"/>
        </w:rPr>
        <w:t xml:space="preserve">并在资格审核时提供相关证明材料：     </w:t>
      </w:r>
    </w:p>
    <w:p>
      <w:pPr>
        <w:ind w:firstLine="632" w:firstLineChars="200"/>
        <w:rPr>
          <w:szCs w:val="32"/>
        </w:rPr>
      </w:pPr>
      <w:r>
        <w:rPr>
          <w:szCs w:val="32"/>
        </w:rPr>
        <w:t>在机关事业单位工作的在编人员</w:t>
      </w:r>
      <w:r>
        <w:rPr>
          <w:rFonts w:hint="eastAsia"/>
          <w:szCs w:val="32"/>
          <w:lang w:eastAsia="zh-CN"/>
        </w:rPr>
        <w:t>，</w:t>
      </w:r>
      <w:r>
        <w:rPr>
          <w:szCs w:val="32"/>
        </w:rPr>
        <w:t>需提供有关单位出具的工作证明或聘用合同；非在编人员需提供有关单位出具的工作证明或劳动合同；</w:t>
      </w:r>
      <w:bookmarkStart w:id="0" w:name="_GoBack"/>
      <w:bookmarkEnd w:id="0"/>
    </w:p>
    <w:p>
      <w:pPr>
        <w:ind w:firstLine="632" w:firstLineChars="200"/>
        <w:rPr>
          <w:szCs w:val="32"/>
        </w:rPr>
      </w:pPr>
      <w:r>
        <w:rPr>
          <w:szCs w:val="32"/>
        </w:rPr>
        <w:t>在企业或其他村（社区）组织及其他经济组织、社会组织工作的人员</w:t>
      </w:r>
      <w:r>
        <w:rPr>
          <w:rFonts w:hint="eastAsia"/>
          <w:szCs w:val="32"/>
          <w:lang w:eastAsia="zh-CN"/>
        </w:rPr>
        <w:t>，</w:t>
      </w:r>
      <w:r>
        <w:rPr>
          <w:szCs w:val="32"/>
        </w:rPr>
        <w:t>需提供劳动合同</w:t>
      </w:r>
      <w:r>
        <w:rPr>
          <w:rFonts w:hint="eastAsia"/>
          <w:szCs w:val="32"/>
          <w:lang w:eastAsia="zh-CN"/>
        </w:rPr>
        <w:t>，</w:t>
      </w:r>
      <w:r>
        <w:rPr>
          <w:szCs w:val="32"/>
        </w:rPr>
        <w:t>或工资证明</w:t>
      </w:r>
      <w:r>
        <w:rPr>
          <w:rFonts w:hint="eastAsia"/>
          <w:szCs w:val="32"/>
          <w:lang w:eastAsia="zh-CN"/>
        </w:rPr>
        <w:t>，</w:t>
      </w:r>
      <w:r>
        <w:rPr>
          <w:szCs w:val="32"/>
        </w:rPr>
        <w:t>或社保证明。</w:t>
      </w:r>
    </w:p>
    <w:p>
      <w:pPr>
        <w:ind w:firstLine="632" w:firstLineChars="200"/>
        <w:rPr>
          <w:szCs w:val="32"/>
        </w:rPr>
      </w:pPr>
      <w:r>
        <w:rPr>
          <w:rFonts w:eastAsia="楷体_GB2312"/>
          <w:b/>
          <w:szCs w:val="32"/>
        </w:rPr>
        <w:t>3．基层工作经历的概念。</w:t>
      </w:r>
      <w:r>
        <w:rPr>
          <w:szCs w:val="32"/>
        </w:rPr>
        <w:t>基层工作经历</w:t>
      </w:r>
      <w:r>
        <w:rPr>
          <w:rFonts w:hint="eastAsia"/>
          <w:szCs w:val="32"/>
          <w:lang w:eastAsia="zh-CN"/>
        </w:rPr>
        <w:t>，</w:t>
      </w:r>
      <w:r>
        <w:rPr>
          <w:szCs w:val="32"/>
        </w:rPr>
        <w:t>是指具有在县级及以下党政机关、国有企事业单位、村（社区）组织及其他经济组织、社会组织等工作的经历。</w:t>
      </w:r>
    </w:p>
    <w:p>
      <w:pPr>
        <w:ind w:firstLine="632" w:firstLineChars="200"/>
        <w:rPr>
          <w:szCs w:val="32"/>
        </w:rPr>
      </w:pPr>
      <w:r>
        <w:rPr>
          <w:szCs w:val="32"/>
        </w:rPr>
        <w:t>离校未就业高校毕业生到高校毕业生实习见习基地（该基地为基层单位）参加见习或者到企事业单位参与项目研究的经历</w:t>
      </w:r>
      <w:r>
        <w:rPr>
          <w:rFonts w:hint="eastAsia"/>
          <w:szCs w:val="32"/>
          <w:lang w:eastAsia="zh-CN"/>
        </w:rPr>
        <w:t>，</w:t>
      </w:r>
      <w:r>
        <w:rPr>
          <w:szCs w:val="32"/>
        </w:rPr>
        <w:t>可视为基层工作经历。</w:t>
      </w:r>
    </w:p>
    <w:p>
      <w:pPr>
        <w:ind w:firstLine="632" w:firstLineChars="200"/>
        <w:rPr>
          <w:szCs w:val="32"/>
        </w:rPr>
      </w:pPr>
      <w:r>
        <w:rPr>
          <w:szCs w:val="32"/>
        </w:rPr>
        <w:t>在军队团和相当于团以下单位工作的经历</w:t>
      </w:r>
      <w:r>
        <w:rPr>
          <w:rFonts w:hint="eastAsia"/>
          <w:szCs w:val="32"/>
          <w:lang w:eastAsia="zh-CN"/>
        </w:rPr>
        <w:t>，</w:t>
      </w:r>
      <w:r>
        <w:rPr>
          <w:szCs w:val="32"/>
        </w:rPr>
        <w:t>退役士兵在军队服现役的经历</w:t>
      </w:r>
      <w:r>
        <w:rPr>
          <w:rFonts w:hint="eastAsia"/>
          <w:szCs w:val="32"/>
          <w:lang w:eastAsia="zh-CN"/>
        </w:rPr>
        <w:t>，</w:t>
      </w:r>
      <w:r>
        <w:rPr>
          <w:szCs w:val="32"/>
        </w:rPr>
        <w:t>可视为基层工作经历。</w:t>
      </w:r>
    </w:p>
    <w:p>
      <w:pPr>
        <w:ind w:firstLine="632" w:firstLineChars="200"/>
        <w:rPr>
          <w:szCs w:val="32"/>
        </w:rPr>
      </w:pPr>
      <w:r>
        <w:rPr>
          <w:szCs w:val="32"/>
        </w:rPr>
        <w:t>在校期间的社会实践经历及参加相关工作的</w:t>
      </w:r>
      <w:r>
        <w:rPr>
          <w:rFonts w:hint="eastAsia"/>
          <w:szCs w:val="32"/>
          <w:lang w:eastAsia="zh-CN"/>
        </w:rPr>
        <w:t>，</w:t>
      </w:r>
      <w:r>
        <w:rPr>
          <w:szCs w:val="32"/>
        </w:rPr>
        <w:t>即使与单位签订劳动合同并缴纳社会保险</w:t>
      </w:r>
      <w:r>
        <w:rPr>
          <w:rFonts w:hint="eastAsia"/>
          <w:szCs w:val="32"/>
          <w:lang w:eastAsia="zh-CN"/>
        </w:rPr>
        <w:t>，</w:t>
      </w:r>
      <w:r>
        <w:rPr>
          <w:szCs w:val="32"/>
        </w:rPr>
        <w:t>也不视为基层工作经历。</w:t>
      </w:r>
    </w:p>
    <w:p>
      <w:pPr>
        <w:ind w:firstLine="632" w:firstLineChars="200"/>
        <w:rPr>
          <w:szCs w:val="32"/>
        </w:rPr>
      </w:pPr>
      <w:r>
        <w:rPr>
          <w:rFonts w:eastAsia="楷体_GB2312"/>
          <w:b/>
          <w:szCs w:val="32"/>
        </w:rPr>
        <w:t>4．基层工作经历计算起止日期。</w:t>
      </w:r>
      <w:r>
        <w:rPr>
          <w:szCs w:val="32"/>
        </w:rPr>
        <w:t>在基层党政机关、国有企事业单位工作的人员</w:t>
      </w:r>
      <w:r>
        <w:rPr>
          <w:rFonts w:hint="eastAsia"/>
          <w:szCs w:val="32"/>
          <w:lang w:eastAsia="zh-CN"/>
        </w:rPr>
        <w:t>，</w:t>
      </w:r>
      <w:r>
        <w:rPr>
          <w:szCs w:val="32"/>
        </w:rPr>
        <w:t>基层工作经历时间自报到之日算起。</w:t>
      </w:r>
    </w:p>
    <w:p>
      <w:pPr>
        <w:ind w:firstLine="632" w:firstLineChars="200"/>
        <w:rPr>
          <w:szCs w:val="32"/>
        </w:rPr>
      </w:pPr>
      <w:r>
        <w:rPr>
          <w:szCs w:val="32"/>
        </w:rPr>
        <w:t>到村（社区）组织及其他经济组织、社会组织等工作的人员</w:t>
      </w:r>
      <w:r>
        <w:rPr>
          <w:rFonts w:hint="eastAsia"/>
          <w:szCs w:val="32"/>
          <w:lang w:eastAsia="zh-CN"/>
        </w:rPr>
        <w:t>，</w:t>
      </w:r>
      <w:r>
        <w:rPr>
          <w:szCs w:val="32"/>
        </w:rPr>
        <w:t>基层工作经历时间以劳动合同约定的起始时间算起。</w:t>
      </w:r>
    </w:p>
    <w:p>
      <w:pPr>
        <w:ind w:firstLine="632" w:firstLineChars="200"/>
        <w:rPr>
          <w:szCs w:val="32"/>
        </w:rPr>
      </w:pPr>
      <w:r>
        <w:rPr>
          <w:szCs w:val="32"/>
        </w:rPr>
        <w:t>参加大学生村官、“三支一扶”（支教、支农、支医和扶贫）计划、“大学生志愿服务西部计划”、“广东大学生志愿服务山区计划”、“农村义务教育阶段学校教师特设岗位计划”等中央和地方基层就业项目人员</w:t>
      </w:r>
      <w:r>
        <w:rPr>
          <w:rFonts w:hint="eastAsia"/>
          <w:szCs w:val="32"/>
          <w:lang w:eastAsia="zh-CN"/>
        </w:rPr>
        <w:t>，</w:t>
      </w:r>
      <w:r>
        <w:rPr>
          <w:szCs w:val="32"/>
        </w:rPr>
        <w:t>基层工作经历时间自报到之日算起。到基层公益岗位（社会管理和公共服务）初次就业的人员</w:t>
      </w:r>
      <w:r>
        <w:rPr>
          <w:rFonts w:hint="eastAsia"/>
          <w:szCs w:val="32"/>
          <w:lang w:eastAsia="zh-CN"/>
        </w:rPr>
        <w:t>，</w:t>
      </w:r>
      <w:r>
        <w:rPr>
          <w:szCs w:val="32"/>
        </w:rPr>
        <w:t>基层工作经历时间从工作协议约定的起始时间算起。</w:t>
      </w:r>
    </w:p>
    <w:p>
      <w:pPr>
        <w:ind w:firstLine="632" w:firstLineChars="200"/>
        <w:rPr>
          <w:szCs w:val="32"/>
        </w:rPr>
      </w:pPr>
      <w:r>
        <w:rPr>
          <w:szCs w:val="32"/>
        </w:rPr>
        <w:t>毕业离校未就业高校毕业生到高校毕业生实习见习基地（该基地须为基层单位）参加见习或者到企事业单位参与项目研究的人员</w:t>
      </w:r>
      <w:r>
        <w:rPr>
          <w:rFonts w:hint="eastAsia"/>
          <w:szCs w:val="32"/>
          <w:lang w:eastAsia="zh-CN"/>
        </w:rPr>
        <w:t>，</w:t>
      </w:r>
      <w:r>
        <w:rPr>
          <w:szCs w:val="32"/>
        </w:rPr>
        <w:t>基层工作经历时间自报到之日算起。</w:t>
      </w:r>
    </w:p>
    <w:p>
      <w:pPr>
        <w:ind w:firstLine="632" w:firstLineChars="200"/>
        <w:rPr>
          <w:szCs w:val="32"/>
        </w:rPr>
      </w:pPr>
      <w:r>
        <w:rPr>
          <w:szCs w:val="32"/>
        </w:rPr>
        <w:t>自主创业并办理工商注册手续的人员</w:t>
      </w:r>
      <w:r>
        <w:rPr>
          <w:rFonts w:hint="eastAsia"/>
          <w:szCs w:val="32"/>
          <w:lang w:eastAsia="zh-CN"/>
        </w:rPr>
        <w:t>，</w:t>
      </w:r>
      <w:r>
        <w:rPr>
          <w:szCs w:val="32"/>
        </w:rPr>
        <w:t>其基层工作经历时间自营业执照颁发之日算起。以灵活就业形式初次就业人员</w:t>
      </w:r>
      <w:r>
        <w:rPr>
          <w:rFonts w:hint="eastAsia"/>
          <w:szCs w:val="32"/>
          <w:lang w:eastAsia="zh-CN"/>
        </w:rPr>
        <w:t>，</w:t>
      </w:r>
      <w:r>
        <w:rPr>
          <w:szCs w:val="32"/>
        </w:rPr>
        <w:t>其基层工作经历时间从登记灵活就业并经审批确认的起始时间算起。</w:t>
      </w:r>
    </w:p>
    <w:p>
      <w:pPr>
        <w:ind w:firstLine="632" w:firstLineChars="200"/>
        <w:rPr>
          <w:rFonts w:eastAsia="楷体_GB2312"/>
          <w:b/>
          <w:szCs w:val="32"/>
        </w:rPr>
      </w:pPr>
      <w:r>
        <w:rPr>
          <w:rFonts w:eastAsia="楷体_GB2312"/>
          <w:b/>
          <w:szCs w:val="32"/>
        </w:rPr>
        <w:t>（三）学历、学位及专业等问题</w:t>
      </w:r>
    </w:p>
    <w:p>
      <w:pPr>
        <w:ind w:firstLine="632" w:firstLineChars="200"/>
        <w:rPr>
          <w:szCs w:val="32"/>
        </w:rPr>
      </w:pPr>
      <w:r>
        <w:rPr>
          <w:rFonts w:eastAsia="楷体_GB2312"/>
          <w:b/>
          <w:szCs w:val="32"/>
        </w:rPr>
        <w:t>1．学历、学位。</w:t>
      </w:r>
      <w:r>
        <w:rPr>
          <w:szCs w:val="32"/>
        </w:rPr>
        <w:t>报考人员应具备岗位条件所要求专业的学历学位。招聘岗位没有要求学位的</w:t>
      </w:r>
      <w:r>
        <w:rPr>
          <w:rFonts w:hint="eastAsia"/>
          <w:szCs w:val="32"/>
          <w:lang w:eastAsia="zh-CN"/>
        </w:rPr>
        <w:t>，</w:t>
      </w:r>
      <w:r>
        <w:rPr>
          <w:szCs w:val="32"/>
        </w:rPr>
        <w:t>报考人员是否取得学位不影响报考。</w:t>
      </w:r>
    </w:p>
    <w:p>
      <w:pPr>
        <w:ind w:firstLine="632" w:firstLineChars="200"/>
        <w:rPr>
          <w:szCs w:val="32"/>
        </w:rPr>
      </w:pPr>
      <w:r>
        <w:rPr>
          <w:rFonts w:eastAsia="楷体_GB2312"/>
          <w:b/>
          <w:szCs w:val="32"/>
        </w:rPr>
        <w:t>2．报考人员专业的最高学历与岗位要求不同</w:t>
      </w:r>
      <w:r>
        <w:rPr>
          <w:rFonts w:hint="eastAsia" w:eastAsia="楷体_GB2312"/>
          <w:b/>
          <w:szCs w:val="32"/>
          <w:lang w:eastAsia="zh-CN"/>
        </w:rPr>
        <w:t>，</w:t>
      </w:r>
      <w:r>
        <w:rPr>
          <w:rFonts w:eastAsia="楷体_GB2312"/>
          <w:b/>
          <w:szCs w:val="32"/>
        </w:rPr>
        <w:t>可否用非最高学历专业报考？</w:t>
      </w:r>
      <w:r>
        <w:rPr>
          <w:szCs w:val="32"/>
        </w:rPr>
        <w:t>可以报考。但报考人员应当提供符合招聘岗位专业要求的毕业证书、学位证书以及岗位要求的其他资格条件的证明材料。</w:t>
      </w:r>
    </w:p>
    <w:p>
      <w:pPr>
        <w:ind w:firstLine="632" w:firstLineChars="200"/>
        <w:rPr>
          <w:szCs w:val="32"/>
        </w:rPr>
      </w:pPr>
      <w:r>
        <w:rPr>
          <w:rFonts w:eastAsia="楷体_GB2312"/>
          <w:b/>
          <w:szCs w:val="32"/>
        </w:rPr>
        <w:t>3．获“双学位”人员可否以第二学位证书上的专业报考？</w:t>
      </w:r>
      <w:r>
        <w:rPr>
          <w:szCs w:val="32"/>
        </w:rPr>
        <w:t>可以报考。</w:t>
      </w:r>
    </w:p>
    <w:p>
      <w:pPr>
        <w:ind w:firstLine="632" w:firstLineChars="200"/>
        <w:rPr>
          <w:szCs w:val="32"/>
        </w:rPr>
      </w:pPr>
      <w:r>
        <w:rPr>
          <w:rFonts w:eastAsia="楷体_GB2312"/>
          <w:b/>
          <w:szCs w:val="32"/>
        </w:rPr>
        <w:t>4．招聘专业有何要求？</w:t>
      </w:r>
      <w:r>
        <w:rPr>
          <w:szCs w:val="32"/>
        </w:rPr>
        <w:t>招聘单位根据岗位要求</w:t>
      </w:r>
      <w:r>
        <w:rPr>
          <w:rFonts w:hint="eastAsia"/>
          <w:szCs w:val="32"/>
          <w:lang w:eastAsia="zh-CN"/>
        </w:rPr>
        <w:t>，</w:t>
      </w:r>
      <w:r>
        <w:rPr>
          <w:szCs w:val="32"/>
        </w:rPr>
        <w:t>参照《</w:t>
      </w:r>
      <w:r>
        <w:rPr>
          <w:rFonts w:hint="eastAsia"/>
          <w:color w:val="000000"/>
          <w:kern w:val="0"/>
          <w:sz w:val="34"/>
          <w:szCs w:val="34"/>
        </w:rPr>
        <w:t>广东省2021年考试录用公务员专业参考目录</w:t>
      </w:r>
      <w:r>
        <w:rPr>
          <w:szCs w:val="32"/>
        </w:rPr>
        <w:t>》进行了专业设置</w:t>
      </w:r>
      <w:r>
        <w:rPr>
          <w:rFonts w:hint="eastAsia"/>
          <w:szCs w:val="32"/>
          <w:lang w:eastAsia="zh-CN"/>
        </w:rPr>
        <w:t>，</w:t>
      </w:r>
      <w:r>
        <w:rPr>
          <w:szCs w:val="32"/>
        </w:rPr>
        <w:t>报考人员应按专业目录中的名称和代码选择相对应的岗位报考。报考人员所学专业按所获毕业证书上的专业为准。</w:t>
      </w:r>
    </w:p>
    <w:p>
      <w:pPr>
        <w:ind w:firstLine="632" w:firstLineChars="200"/>
        <w:rPr>
          <w:szCs w:val="32"/>
        </w:rPr>
      </w:pPr>
      <w:r>
        <w:rPr>
          <w:szCs w:val="32"/>
        </w:rPr>
        <w:t>对含有两个以上培养方向的专业</w:t>
      </w:r>
      <w:r>
        <w:rPr>
          <w:rFonts w:hint="eastAsia"/>
          <w:szCs w:val="32"/>
          <w:lang w:eastAsia="zh-CN"/>
        </w:rPr>
        <w:t>，</w:t>
      </w:r>
      <w:r>
        <w:rPr>
          <w:szCs w:val="32"/>
        </w:rPr>
        <w:t>如招聘岗位已明确具体培养方向的</w:t>
      </w:r>
      <w:r>
        <w:rPr>
          <w:rFonts w:hint="eastAsia"/>
          <w:szCs w:val="32"/>
          <w:lang w:eastAsia="zh-CN"/>
        </w:rPr>
        <w:t>，</w:t>
      </w:r>
      <w:r>
        <w:rPr>
          <w:szCs w:val="32"/>
        </w:rPr>
        <w:t>报考人员须符合具体培养方向方可报考。如专业目录中的“企业管理（含：财务管理、市场营销、人力资源管理）（A120202）”</w:t>
      </w:r>
      <w:r>
        <w:rPr>
          <w:rFonts w:hint="eastAsia"/>
          <w:szCs w:val="32"/>
          <w:lang w:eastAsia="zh-CN"/>
        </w:rPr>
        <w:t>，</w:t>
      </w:r>
      <w:r>
        <w:rPr>
          <w:szCs w:val="32"/>
        </w:rPr>
        <w:t>某职位设置为“企业管理（财务管理）（A120202）”</w:t>
      </w:r>
      <w:r>
        <w:rPr>
          <w:rFonts w:hint="eastAsia"/>
          <w:szCs w:val="32"/>
          <w:lang w:eastAsia="zh-CN"/>
        </w:rPr>
        <w:t>，</w:t>
      </w:r>
      <w:r>
        <w:rPr>
          <w:szCs w:val="32"/>
        </w:rPr>
        <w:t>则此专业中财务管理方向的报考人员方可报考</w:t>
      </w:r>
      <w:r>
        <w:rPr>
          <w:rFonts w:hint="eastAsia"/>
          <w:szCs w:val="32"/>
          <w:lang w:eastAsia="zh-CN"/>
        </w:rPr>
        <w:t>，</w:t>
      </w:r>
      <w:r>
        <w:rPr>
          <w:szCs w:val="32"/>
        </w:rPr>
        <w:t>市场营销、人力资源管理方向的报考人员不可报考。如果招聘岗位对专业要求只设置到二级学科</w:t>
      </w:r>
      <w:r>
        <w:rPr>
          <w:rFonts w:hint="eastAsia"/>
          <w:szCs w:val="32"/>
          <w:lang w:eastAsia="zh-CN"/>
        </w:rPr>
        <w:t>，</w:t>
      </w:r>
      <w:r>
        <w:rPr>
          <w:szCs w:val="32"/>
        </w:rPr>
        <w:t>则该专业目录二级学科所包含的所有专业均可报考。除专业目录中有列出培养方向的专业外</w:t>
      </w:r>
      <w:r>
        <w:rPr>
          <w:rFonts w:hint="eastAsia"/>
          <w:szCs w:val="32"/>
          <w:lang w:eastAsia="zh-CN"/>
        </w:rPr>
        <w:t>，</w:t>
      </w:r>
      <w:r>
        <w:rPr>
          <w:szCs w:val="32"/>
        </w:rPr>
        <w:t>其他毕业证上专业名称后面以括号等形式列出的培养方向不能作为报考专业的依据。</w:t>
      </w:r>
    </w:p>
    <w:p>
      <w:pPr>
        <w:ind w:firstLine="632" w:firstLineChars="200"/>
        <w:rPr>
          <w:szCs w:val="32"/>
        </w:rPr>
      </w:pPr>
      <w:r>
        <w:rPr>
          <w:rFonts w:eastAsia="楷体_GB2312"/>
          <w:b/>
          <w:szCs w:val="32"/>
        </w:rPr>
        <w:t>5．相近专业报考需提交哪些证明材料？</w:t>
      </w:r>
      <w:r>
        <w:rPr>
          <w:szCs w:val="32"/>
        </w:rPr>
        <w:t>报考人员不得报考所学专业代码与招聘岗位专业代码不一致的岗位。所学专业未列入专业目录（没有专业代码）的</w:t>
      </w:r>
      <w:r>
        <w:rPr>
          <w:rFonts w:hint="eastAsia"/>
          <w:szCs w:val="32"/>
          <w:lang w:eastAsia="zh-CN"/>
        </w:rPr>
        <w:t>，</w:t>
      </w:r>
      <w:r>
        <w:rPr>
          <w:szCs w:val="32"/>
        </w:rPr>
        <w:t>可选择专业目录中的相近专业报考</w:t>
      </w:r>
      <w:r>
        <w:rPr>
          <w:rFonts w:hint="eastAsia"/>
          <w:szCs w:val="32"/>
          <w:lang w:eastAsia="zh-CN"/>
        </w:rPr>
        <w:t>，</w:t>
      </w:r>
      <w:r>
        <w:rPr>
          <w:szCs w:val="32"/>
        </w:rPr>
        <w:t>所学专业必修课程须与招聘岗位要求专业的主要课程基本一致</w:t>
      </w:r>
      <w:r>
        <w:rPr>
          <w:rFonts w:hint="eastAsia"/>
          <w:szCs w:val="32"/>
          <w:lang w:eastAsia="zh-CN"/>
        </w:rPr>
        <w:t>，</w:t>
      </w:r>
      <w:r>
        <w:rPr>
          <w:szCs w:val="32"/>
        </w:rPr>
        <w:t>并在报名现场资格审核时提供毕业证书、所学专业课程成绩单（须教务处盖章）、院校出具的课程对比情况说明及毕业院校设置专业的依据等材料。</w:t>
      </w:r>
    </w:p>
    <w:p>
      <w:pPr>
        <w:ind w:firstLine="632" w:firstLineChars="200"/>
        <w:rPr>
          <w:szCs w:val="32"/>
        </w:rPr>
      </w:pPr>
      <w:r>
        <w:rPr>
          <w:szCs w:val="32"/>
        </w:rPr>
        <w:t>报考人员因所学专业未列入专业目录（没有专业代码）以相近专业报考的</w:t>
      </w:r>
      <w:r>
        <w:rPr>
          <w:rFonts w:hint="eastAsia"/>
          <w:szCs w:val="32"/>
          <w:lang w:eastAsia="zh-CN"/>
        </w:rPr>
        <w:t>，</w:t>
      </w:r>
      <w:r>
        <w:rPr>
          <w:szCs w:val="32"/>
        </w:rPr>
        <w:t>个别确实无法在报名时提供上述材料的</w:t>
      </w:r>
      <w:r>
        <w:rPr>
          <w:rFonts w:hint="eastAsia"/>
          <w:szCs w:val="32"/>
          <w:lang w:eastAsia="zh-CN"/>
        </w:rPr>
        <w:t>，</w:t>
      </w:r>
      <w:r>
        <w:rPr>
          <w:szCs w:val="32"/>
        </w:rPr>
        <w:t>可在征得报考单位同意后在公布笔试成绩后、面试人选公布前补交；未按时按要求补交的</w:t>
      </w:r>
      <w:r>
        <w:rPr>
          <w:rFonts w:hint="eastAsia"/>
          <w:szCs w:val="32"/>
          <w:lang w:eastAsia="zh-CN"/>
        </w:rPr>
        <w:t>，</w:t>
      </w:r>
      <w:r>
        <w:rPr>
          <w:szCs w:val="32"/>
        </w:rPr>
        <w:t>不得参加面试。</w:t>
      </w:r>
    </w:p>
    <w:p>
      <w:pPr>
        <w:ind w:firstLine="632" w:firstLineChars="200"/>
        <w:rPr>
          <w:szCs w:val="32"/>
        </w:rPr>
      </w:pPr>
      <w:r>
        <w:rPr>
          <w:rFonts w:eastAsia="楷体_GB2312"/>
          <w:b/>
          <w:szCs w:val="32"/>
        </w:rPr>
        <w:t>6．“构成回避关系岗位”的概念。</w:t>
      </w:r>
      <w:r>
        <w:rPr>
          <w:szCs w:val="32"/>
        </w:rPr>
        <w:t>根据《广东省事业单位公开招聘人员办法》（省政府139号令）</w:t>
      </w:r>
      <w:r>
        <w:rPr>
          <w:rFonts w:hint="eastAsia"/>
          <w:szCs w:val="32"/>
          <w:lang w:eastAsia="zh-CN"/>
        </w:rPr>
        <w:t>，</w:t>
      </w:r>
      <w:r>
        <w:rPr>
          <w:szCs w:val="32"/>
        </w:rPr>
        <w:t>应聘人员与事业单位领导人员有夫妻关系、直系血亲关系、三代以内旁系血亲、拟制血亲关系或者近姻亲关系的</w:t>
      </w:r>
      <w:r>
        <w:rPr>
          <w:rFonts w:hint="eastAsia"/>
          <w:szCs w:val="32"/>
          <w:lang w:eastAsia="zh-CN"/>
        </w:rPr>
        <w:t>，</w:t>
      </w:r>
      <w:r>
        <w:rPr>
          <w:szCs w:val="32"/>
        </w:rPr>
        <w:t>不得应聘该单位的秘书、人事、财务、纪检监察岗位</w:t>
      </w:r>
      <w:r>
        <w:rPr>
          <w:rFonts w:hint="eastAsia"/>
          <w:szCs w:val="32"/>
          <w:lang w:eastAsia="zh-CN"/>
        </w:rPr>
        <w:t>，</w:t>
      </w:r>
      <w:r>
        <w:rPr>
          <w:szCs w:val="32"/>
        </w:rPr>
        <w:t>以及与该领导人员有直接上下级领导关系岗位。</w:t>
      </w:r>
    </w:p>
    <w:p>
      <w:pPr>
        <w:ind w:firstLine="632" w:firstLineChars="200"/>
        <w:rPr>
          <w:rFonts w:eastAsia="黑体"/>
          <w:szCs w:val="32"/>
        </w:rPr>
      </w:pPr>
      <w:r>
        <w:rPr>
          <w:rFonts w:hAnsi="黑体" w:eastAsia="黑体"/>
          <w:szCs w:val="32"/>
        </w:rPr>
        <w:t>二、关于报名程序</w:t>
      </w:r>
    </w:p>
    <w:p>
      <w:pPr>
        <w:ind w:firstLine="632" w:firstLineChars="200"/>
        <w:rPr>
          <w:szCs w:val="32"/>
        </w:rPr>
      </w:pPr>
      <w:r>
        <w:rPr>
          <w:rFonts w:eastAsia="楷体_GB2312"/>
          <w:b/>
          <w:szCs w:val="32"/>
        </w:rPr>
        <w:t>1．如何报名？</w:t>
      </w:r>
      <w:r>
        <w:rPr>
          <w:szCs w:val="32"/>
        </w:rPr>
        <w:t>本次招聘实行现场报名</w:t>
      </w:r>
      <w:r>
        <w:rPr>
          <w:rFonts w:hint="eastAsia"/>
          <w:szCs w:val="32"/>
          <w:lang w:eastAsia="zh-CN"/>
        </w:rPr>
        <w:t>，</w:t>
      </w:r>
      <w:r>
        <w:rPr>
          <w:szCs w:val="32"/>
        </w:rPr>
        <w:t>为确保报考人员诚信报名</w:t>
      </w:r>
      <w:r>
        <w:rPr>
          <w:rFonts w:hint="eastAsia"/>
          <w:szCs w:val="32"/>
          <w:lang w:eastAsia="zh-CN"/>
        </w:rPr>
        <w:t>，</w:t>
      </w:r>
      <w:r>
        <w:rPr>
          <w:szCs w:val="32"/>
        </w:rPr>
        <w:t>此次公开招聘不接受网上报名和代报名</w:t>
      </w:r>
      <w:r>
        <w:rPr>
          <w:rFonts w:hint="eastAsia"/>
          <w:szCs w:val="32"/>
          <w:lang w:eastAsia="zh-CN"/>
        </w:rPr>
        <w:t>，</w:t>
      </w:r>
      <w:r>
        <w:rPr>
          <w:szCs w:val="32"/>
        </w:rPr>
        <w:t>报考人员须本人携带全部报名资料在规定时间内现场报名。</w:t>
      </w:r>
    </w:p>
    <w:p>
      <w:pPr>
        <w:ind w:firstLine="632" w:firstLineChars="200"/>
        <w:rPr>
          <w:szCs w:val="32"/>
        </w:rPr>
      </w:pPr>
      <w:r>
        <w:rPr>
          <w:rFonts w:eastAsia="楷体_GB2312"/>
          <w:b/>
          <w:szCs w:val="32"/>
        </w:rPr>
        <w:t>2．现场报名是否进行资格审查</w:t>
      </w:r>
      <w:r>
        <w:rPr>
          <w:rFonts w:hint="eastAsia" w:eastAsia="楷体_GB2312"/>
          <w:b/>
          <w:szCs w:val="32"/>
          <w:lang w:eastAsia="zh-CN"/>
        </w:rPr>
        <w:t>，</w:t>
      </w:r>
      <w:r>
        <w:rPr>
          <w:rFonts w:eastAsia="楷体_GB2312"/>
          <w:b/>
          <w:szCs w:val="32"/>
        </w:rPr>
        <w:t>如何理解诚信报考？</w:t>
      </w:r>
      <w:r>
        <w:rPr>
          <w:szCs w:val="32"/>
        </w:rPr>
        <w:t>本次招聘现场报名实行诚信报考</w:t>
      </w:r>
      <w:r>
        <w:rPr>
          <w:rFonts w:hint="eastAsia"/>
          <w:szCs w:val="32"/>
          <w:lang w:eastAsia="zh-CN"/>
        </w:rPr>
        <w:t>，</w:t>
      </w:r>
      <w:r>
        <w:rPr>
          <w:szCs w:val="32"/>
        </w:rPr>
        <w:t>报考人员所提交的所有报名材料复印件须备注与原件相符</w:t>
      </w:r>
      <w:r>
        <w:rPr>
          <w:rFonts w:hint="eastAsia"/>
          <w:szCs w:val="32"/>
          <w:lang w:eastAsia="zh-CN"/>
        </w:rPr>
        <w:t>，</w:t>
      </w:r>
      <w:r>
        <w:rPr>
          <w:szCs w:val="32"/>
        </w:rPr>
        <w:t>同时签署姓名和时间</w:t>
      </w:r>
      <w:r>
        <w:rPr>
          <w:rFonts w:hint="eastAsia"/>
          <w:szCs w:val="32"/>
          <w:lang w:eastAsia="zh-CN"/>
        </w:rPr>
        <w:t>，</w:t>
      </w:r>
      <w:r>
        <w:rPr>
          <w:szCs w:val="32"/>
        </w:rPr>
        <w:t>以示负责。请报考人员认真阅读招聘公告、附件和本《报考指南》</w:t>
      </w:r>
      <w:r>
        <w:rPr>
          <w:rFonts w:hint="eastAsia"/>
          <w:szCs w:val="32"/>
          <w:lang w:eastAsia="zh-CN"/>
        </w:rPr>
        <w:t>，</w:t>
      </w:r>
      <w:r>
        <w:rPr>
          <w:szCs w:val="32"/>
        </w:rPr>
        <w:t>严格遵守诚信承诺</w:t>
      </w:r>
      <w:r>
        <w:rPr>
          <w:rFonts w:hint="eastAsia"/>
          <w:szCs w:val="32"/>
          <w:lang w:eastAsia="zh-CN"/>
        </w:rPr>
        <w:t>，</w:t>
      </w:r>
      <w:r>
        <w:rPr>
          <w:szCs w:val="32"/>
        </w:rPr>
        <w:t>结合自己的实际情况和招聘单位的岗位要求</w:t>
      </w:r>
      <w:r>
        <w:rPr>
          <w:rFonts w:hint="eastAsia"/>
          <w:szCs w:val="32"/>
          <w:lang w:eastAsia="zh-CN"/>
        </w:rPr>
        <w:t>，</w:t>
      </w:r>
      <w:r>
        <w:rPr>
          <w:szCs w:val="32"/>
        </w:rPr>
        <w:t>选择与本人条件相符的岗位。报考人员如实填写有关信息</w:t>
      </w:r>
      <w:r>
        <w:rPr>
          <w:rFonts w:hint="eastAsia"/>
          <w:szCs w:val="32"/>
          <w:lang w:eastAsia="zh-CN"/>
        </w:rPr>
        <w:t>，</w:t>
      </w:r>
      <w:r>
        <w:rPr>
          <w:szCs w:val="32"/>
        </w:rPr>
        <w:t>不得虚报、隐瞒有关情况</w:t>
      </w:r>
      <w:r>
        <w:rPr>
          <w:rFonts w:hint="eastAsia"/>
          <w:szCs w:val="32"/>
          <w:lang w:eastAsia="zh-CN"/>
        </w:rPr>
        <w:t>，</w:t>
      </w:r>
      <w:r>
        <w:rPr>
          <w:szCs w:val="32"/>
        </w:rPr>
        <w:t>不得弄虚作假以骗取考试资格</w:t>
      </w:r>
      <w:r>
        <w:rPr>
          <w:rFonts w:hint="eastAsia"/>
          <w:szCs w:val="32"/>
          <w:lang w:eastAsia="zh-CN"/>
        </w:rPr>
        <w:t>，</w:t>
      </w:r>
      <w:r>
        <w:rPr>
          <w:szCs w:val="32"/>
        </w:rPr>
        <w:t>不得为“试考”虚假报名</w:t>
      </w:r>
      <w:r>
        <w:rPr>
          <w:rFonts w:hint="eastAsia"/>
          <w:szCs w:val="32"/>
          <w:lang w:eastAsia="zh-CN"/>
        </w:rPr>
        <w:t>，</w:t>
      </w:r>
      <w:r>
        <w:rPr>
          <w:szCs w:val="32"/>
        </w:rPr>
        <w:t>以免干扰正常的报名秩序、浪费国家资源。本人条件不符合招聘公告和所报考岗位条件要求的</w:t>
      </w:r>
      <w:r>
        <w:rPr>
          <w:rFonts w:hint="eastAsia"/>
          <w:szCs w:val="32"/>
          <w:lang w:eastAsia="zh-CN"/>
        </w:rPr>
        <w:t>，</w:t>
      </w:r>
      <w:r>
        <w:rPr>
          <w:szCs w:val="32"/>
        </w:rPr>
        <w:t>成绩无效</w:t>
      </w:r>
      <w:r>
        <w:rPr>
          <w:rFonts w:hint="eastAsia"/>
          <w:szCs w:val="32"/>
          <w:lang w:eastAsia="zh-CN"/>
        </w:rPr>
        <w:t>，</w:t>
      </w:r>
      <w:r>
        <w:rPr>
          <w:szCs w:val="32"/>
        </w:rPr>
        <w:t>一切后果由报考人员自负。</w:t>
      </w:r>
    </w:p>
    <w:p>
      <w:pPr>
        <w:ind w:firstLine="632" w:firstLineChars="200"/>
        <w:rPr>
          <w:szCs w:val="32"/>
        </w:rPr>
      </w:pPr>
      <w:r>
        <w:rPr>
          <w:rFonts w:eastAsia="楷体_GB2312"/>
          <w:b/>
          <w:szCs w:val="32"/>
        </w:rPr>
        <w:t>3．《刑法》对于考试作弊有哪些新规定？</w:t>
      </w:r>
      <w:r>
        <w:rPr>
          <w:szCs w:val="32"/>
        </w:rPr>
        <w:t>《中华人民共和国刑法修正案》（九）第二百八十四条之一规定：“在法律规定的国家考试中</w:t>
      </w:r>
      <w:r>
        <w:rPr>
          <w:rFonts w:hint="eastAsia"/>
          <w:szCs w:val="32"/>
          <w:lang w:eastAsia="zh-CN"/>
        </w:rPr>
        <w:t>，</w:t>
      </w:r>
      <w:r>
        <w:rPr>
          <w:szCs w:val="32"/>
        </w:rPr>
        <w:t>组织作弊的</w:t>
      </w:r>
      <w:r>
        <w:rPr>
          <w:rFonts w:hint="eastAsia"/>
          <w:szCs w:val="32"/>
          <w:lang w:eastAsia="zh-CN"/>
        </w:rPr>
        <w:t>，</w:t>
      </w:r>
      <w:r>
        <w:rPr>
          <w:szCs w:val="32"/>
        </w:rPr>
        <w:t>处三年以下有期徒刑或者拘役</w:t>
      </w:r>
      <w:r>
        <w:rPr>
          <w:rFonts w:hint="eastAsia"/>
          <w:szCs w:val="32"/>
          <w:lang w:eastAsia="zh-CN"/>
        </w:rPr>
        <w:t>，</w:t>
      </w:r>
      <w:r>
        <w:rPr>
          <w:szCs w:val="32"/>
        </w:rPr>
        <w:t>并处或者单处罚金；情节严重的</w:t>
      </w:r>
      <w:r>
        <w:rPr>
          <w:rFonts w:hint="eastAsia"/>
          <w:szCs w:val="32"/>
          <w:lang w:eastAsia="zh-CN"/>
        </w:rPr>
        <w:t>，</w:t>
      </w:r>
      <w:r>
        <w:rPr>
          <w:szCs w:val="32"/>
        </w:rPr>
        <w:t>处三年以上七年以下有期徒刑</w:t>
      </w:r>
      <w:r>
        <w:rPr>
          <w:rFonts w:hint="eastAsia"/>
          <w:szCs w:val="32"/>
          <w:lang w:eastAsia="zh-CN"/>
        </w:rPr>
        <w:t>，</w:t>
      </w:r>
      <w:r>
        <w:rPr>
          <w:szCs w:val="32"/>
        </w:rPr>
        <w:t>并处罚金”；“为他人实施前款犯罪提供作弊器材或者其他帮助的</w:t>
      </w:r>
      <w:r>
        <w:rPr>
          <w:rFonts w:hint="eastAsia"/>
          <w:szCs w:val="32"/>
          <w:lang w:eastAsia="zh-CN"/>
        </w:rPr>
        <w:t>，</w:t>
      </w:r>
      <w:r>
        <w:rPr>
          <w:szCs w:val="32"/>
        </w:rPr>
        <w:t>依照前款的规定处罚”；“为实施考试作弊行为</w:t>
      </w:r>
      <w:r>
        <w:rPr>
          <w:rFonts w:hint="eastAsia"/>
          <w:szCs w:val="32"/>
          <w:lang w:eastAsia="zh-CN"/>
        </w:rPr>
        <w:t>，</w:t>
      </w:r>
      <w:r>
        <w:rPr>
          <w:szCs w:val="32"/>
        </w:rPr>
        <w:t>向他人非法出售或者提供第一款规定的考试的试题、答案的</w:t>
      </w:r>
      <w:r>
        <w:rPr>
          <w:rFonts w:hint="eastAsia"/>
          <w:szCs w:val="32"/>
          <w:lang w:eastAsia="zh-CN"/>
        </w:rPr>
        <w:t>，</w:t>
      </w:r>
      <w:r>
        <w:rPr>
          <w:szCs w:val="32"/>
        </w:rPr>
        <w:t>依照第一款的规定处罚”；“代替他人或者让他人代替自己参加第一款规定的考试的</w:t>
      </w:r>
      <w:r>
        <w:rPr>
          <w:rFonts w:hint="eastAsia"/>
          <w:szCs w:val="32"/>
          <w:lang w:eastAsia="zh-CN"/>
        </w:rPr>
        <w:t>，</w:t>
      </w:r>
      <w:r>
        <w:rPr>
          <w:szCs w:val="32"/>
        </w:rPr>
        <w:t>处拘役或者管制</w:t>
      </w:r>
      <w:r>
        <w:rPr>
          <w:rFonts w:hint="eastAsia"/>
          <w:szCs w:val="32"/>
          <w:lang w:eastAsia="zh-CN"/>
        </w:rPr>
        <w:t>，</w:t>
      </w:r>
      <w:r>
        <w:rPr>
          <w:szCs w:val="32"/>
        </w:rPr>
        <w:t>并处或者单处罚金”。</w:t>
      </w:r>
    </w:p>
    <w:p>
      <w:pPr>
        <w:ind w:firstLine="632" w:firstLineChars="200"/>
        <w:rPr>
          <w:szCs w:val="32"/>
        </w:rPr>
      </w:pPr>
      <w:r>
        <w:rPr>
          <w:szCs w:val="32"/>
        </w:rPr>
        <w:t>考生和其他人员违反《刑法》构成犯罪的</w:t>
      </w:r>
      <w:r>
        <w:rPr>
          <w:rFonts w:hint="eastAsia"/>
          <w:szCs w:val="32"/>
          <w:lang w:eastAsia="zh-CN"/>
        </w:rPr>
        <w:t>，</w:t>
      </w:r>
      <w:r>
        <w:rPr>
          <w:szCs w:val="32"/>
        </w:rPr>
        <w:t>将依法追究刑事责任。</w:t>
      </w:r>
    </w:p>
    <w:p>
      <w:pPr>
        <w:ind w:firstLine="632" w:firstLineChars="200"/>
        <w:rPr>
          <w:szCs w:val="32"/>
        </w:rPr>
      </w:pPr>
      <w:r>
        <w:rPr>
          <w:rFonts w:eastAsia="楷体_GB2312"/>
          <w:b/>
          <w:szCs w:val="32"/>
        </w:rPr>
        <w:t>4．考生在报名时间上有何需要注意？</w:t>
      </w:r>
      <w:r>
        <w:rPr>
          <w:szCs w:val="32"/>
        </w:rPr>
        <w:t>考生可在公告规定的报名时间内报名。建议考生根据本人的专业、意愿和职业规划等提前选择报考岗位</w:t>
      </w:r>
      <w:r>
        <w:rPr>
          <w:rFonts w:hint="eastAsia"/>
          <w:szCs w:val="32"/>
          <w:lang w:eastAsia="zh-CN"/>
        </w:rPr>
        <w:t>，</w:t>
      </w:r>
      <w:r>
        <w:rPr>
          <w:szCs w:val="32"/>
        </w:rPr>
        <w:t>不要等到最后才匆忙报名</w:t>
      </w:r>
      <w:r>
        <w:rPr>
          <w:rFonts w:hint="eastAsia"/>
          <w:szCs w:val="32"/>
          <w:lang w:eastAsia="zh-CN"/>
        </w:rPr>
        <w:t>，</w:t>
      </w:r>
      <w:r>
        <w:rPr>
          <w:szCs w:val="32"/>
        </w:rPr>
        <w:t>以免因个人资料不全等原因影响报名而造成遗憾。</w:t>
      </w:r>
    </w:p>
    <w:p>
      <w:pPr>
        <w:ind w:firstLine="632" w:firstLineChars="200"/>
        <w:rPr>
          <w:szCs w:val="32"/>
        </w:rPr>
      </w:pPr>
      <w:r>
        <w:rPr>
          <w:rFonts w:eastAsia="楷体_GB2312"/>
          <w:b/>
          <w:szCs w:val="32"/>
        </w:rPr>
        <w:t>5．填写报名信息需要注意什么？</w:t>
      </w:r>
      <w:r>
        <w:rPr>
          <w:szCs w:val="32"/>
        </w:rPr>
        <w:t>填写报名信息必须真实、全面、准确</w:t>
      </w:r>
      <w:r>
        <w:rPr>
          <w:rFonts w:hint="eastAsia"/>
          <w:szCs w:val="32"/>
          <w:lang w:eastAsia="zh-CN"/>
        </w:rPr>
        <w:t>，</w:t>
      </w:r>
      <w:r>
        <w:rPr>
          <w:szCs w:val="32"/>
        </w:rPr>
        <w:t>对学习和工作经历栏目</w:t>
      </w:r>
      <w:r>
        <w:rPr>
          <w:rFonts w:hint="eastAsia"/>
          <w:szCs w:val="32"/>
          <w:lang w:eastAsia="zh-CN"/>
        </w:rPr>
        <w:t>，</w:t>
      </w:r>
      <w:r>
        <w:rPr>
          <w:szCs w:val="32"/>
        </w:rPr>
        <w:t>应按时间先后顺序</w:t>
      </w:r>
      <w:r>
        <w:rPr>
          <w:rFonts w:hint="eastAsia"/>
          <w:szCs w:val="32"/>
          <w:lang w:eastAsia="zh-CN"/>
        </w:rPr>
        <w:t>，</w:t>
      </w:r>
      <w:r>
        <w:rPr>
          <w:szCs w:val="32"/>
        </w:rPr>
        <w:t>从高中开始</w:t>
      </w:r>
      <w:r>
        <w:rPr>
          <w:rFonts w:hint="eastAsia"/>
          <w:szCs w:val="32"/>
          <w:lang w:eastAsia="zh-CN"/>
        </w:rPr>
        <w:t>，</w:t>
      </w:r>
      <w:r>
        <w:rPr>
          <w:szCs w:val="32"/>
        </w:rPr>
        <w:t>填写何年何月至何年何月在何地、何单位工作学习、任何职。对大学期间的学习经历</w:t>
      </w:r>
      <w:r>
        <w:rPr>
          <w:rFonts w:hint="eastAsia"/>
          <w:szCs w:val="32"/>
          <w:lang w:eastAsia="zh-CN"/>
        </w:rPr>
        <w:t>，</w:t>
      </w:r>
      <w:r>
        <w:rPr>
          <w:szCs w:val="32"/>
        </w:rPr>
        <w:t>须填写清楚学校、院系、专业名称。为方便招聘单位审核是否构成回避关系职位</w:t>
      </w:r>
      <w:r>
        <w:rPr>
          <w:rFonts w:hint="eastAsia"/>
          <w:szCs w:val="32"/>
          <w:lang w:eastAsia="zh-CN"/>
        </w:rPr>
        <w:t>，</w:t>
      </w:r>
      <w:r>
        <w:rPr>
          <w:szCs w:val="32"/>
        </w:rPr>
        <w:t>家庭成员及主要社会关系不得漏填</w:t>
      </w:r>
      <w:r>
        <w:rPr>
          <w:rFonts w:hint="eastAsia"/>
          <w:szCs w:val="32"/>
          <w:lang w:eastAsia="zh-CN"/>
        </w:rPr>
        <w:t>，</w:t>
      </w:r>
      <w:r>
        <w:rPr>
          <w:szCs w:val="32"/>
        </w:rPr>
        <w:t>以免影响审核。</w:t>
      </w:r>
    </w:p>
    <w:p>
      <w:pPr>
        <w:ind w:firstLine="632" w:firstLineChars="200"/>
        <w:rPr>
          <w:szCs w:val="32"/>
        </w:rPr>
      </w:pPr>
      <w:r>
        <w:rPr>
          <w:rFonts w:eastAsia="楷体_GB2312"/>
          <w:b/>
          <w:szCs w:val="32"/>
        </w:rPr>
        <w:t>6．报考人员是否可以更改报考岗位？</w:t>
      </w:r>
    </w:p>
    <w:p>
      <w:pPr>
        <w:ind w:firstLine="632" w:firstLineChars="200"/>
        <w:rPr>
          <w:szCs w:val="32"/>
        </w:rPr>
      </w:pPr>
      <w:r>
        <w:rPr>
          <w:szCs w:val="32"/>
        </w:rPr>
        <w:t>报考人员通过资格审核后不能再改报其他岗位。</w:t>
      </w:r>
    </w:p>
    <w:p>
      <w:pPr>
        <w:ind w:firstLine="632" w:firstLineChars="200"/>
        <w:rPr>
          <w:rFonts w:eastAsia="黑体"/>
          <w:szCs w:val="32"/>
        </w:rPr>
      </w:pPr>
      <w:r>
        <w:rPr>
          <w:rFonts w:hAnsi="黑体" w:eastAsia="黑体"/>
          <w:szCs w:val="32"/>
        </w:rPr>
        <w:t>三、关于考试及体检</w:t>
      </w:r>
    </w:p>
    <w:p>
      <w:pPr>
        <w:ind w:firstLine="632" w:firstLineChars="200"/>
        <w:rPr>
          <w:szCs w:val="32"/>
        </w:rPr>
      </w:pPr>
      <w:r>
        <w:rPr>
          <w:rFonts w:eastAsia="楷体_GB2312"/>
          <w:b/>
          <w:szCs w:val="32"/>
        </w:rPr>
        <w:t>1．居民身份证遗失或正在办理中</w:t>
      </w:r>
      <w:r>
        <w:rPr>
          <w:rFonts w:hint="eastAsia" w:eastAsia="楷体_GB2312"/>
          <w:b/>
          <w:szCs w:val="32"/>
          <w:lang w:eastAsia="zh-CN"/>
        </w:rPr>
        <w:t>，</w:t>
      </w:r>
      <w:r>
        <w:rPr>
          <w:rFonts w:eastAsia="楷体_GB2312"/>
          <w:b/>
          <w:szCs w:val="32"/>
        </w:rPr>
        <w:t>如何参加考试或体检。</w:t>
      </w:r>
      <w:r>
        <w:rPr>
          <w:szCs w:val="32"/>
        </w:rPr>
        <w:t>考生应携带准考证和居民身份证方可参加考试或体检。如居民身份证失效、遗失或更换中的</w:t>
      </w:r>
      <w:r>
        <w:rPr>
          <w:rFonts w:hint="eastAsia"/>
          <w:szCs w:val="32"/>
          <w:lang w:eastAsia="zh-CN"/>
        </w:rPr>
        <w:t>，</w:t>
      </w:r>
      <w:r>
        <w:rPr>
          <w:szCs w:val="32"/>
        </w:rPr>
        <w:t>应及时向公安机关申请办理临时居民身份证</w:t>
      </w:r>
      <w:r>
        <w:rPr>
          <w:rFonts w:hint="eastAsia"/>
          <w:szCs w:val="32"/>
          <w:lang w:eastAsia="zh-CN"/>
        </w:rPr>
        <w:t>，</w:t>
      </w:r>
      <w:r>
        <w:rPr>
          <w:szCs w:val="32"/>
        </w:rPr>
        <w:t>凭准考证及临时居民身份证参加考试或体检。根据《中华人民共和国临时居民身份证管理办法》有关规定</w:t>
      </w:r>
      <w:r>
        <w:rPr>
          <w:rFonts w:hint="eastAsia"/>
          <w:szCs w:val="32"/>
          <w:lang w:eastAsia="zh-CN"/>
        </w:rPr>
        <w:t>，</w:t>
      </w:r>
      <w:r>
        <w:rPr>
          <w:szCs w:val="32"/>
        </w:rPr>
        <w:t>临时居民身份证是唯一可以代替居民身份证作为入场参加考试或体检的法定居民身份证明凭证</w:t>
      </w:r>
      <w:r>
        <w:rPr>
          <w:rFonts w:hint="eastAsia"/>
          <w:szCs w:val="32"/>
          <w:lang w:eastAsia="zh-CN"/>
        </w:rPr>
        <w:t>，</w:t>
      </w:r>
      <w:r>
        <w:rPr>
          <w:szCs w:val="32"/>
        </w:rPr>
        <w:t>其他任何证件都不能代替居民身份证参加考试或体检。</w:t>
      </w:r>
    </w:p>
    <w:p>
      <w:pPr>
        <w:ind w:firstLine="632" w:firstLineChars="200"/>
        <w:rPr>
          <w:szCs w:val="32"/>
        </w:rPr>
      </w:pPr>
      <w:r>
        <w:rPr>
          <w:rFonts w:eastAsia="楷体_GB2312"/>
          <w:b/>
          <w:szCs w:val="32"/>
        </w:rPr>
        <w:t>2．居民身份证办理受理回执或户口所在地派出所开具的带有考生本人照片并加盖公章的居民身份证明</w:t>
      </w:r>
      <w:r>
        <w:rPr>
          <w:rFonts w:hint="eastAsia" w:eastAsia="楷体_GB2312"/>
          <w:b/>
          <w:szCs w:val="32"/>
          <w:lang w:eastAsia="zh-CN"/>
        </w:rPr>
        <w:t>，</w:t>
      </w:r>
      <w:r>
        <w:rPr>
          <w:rFonts w:eastAsia="楷体_GB2312"/>
          <w:b/>
          <w:szCs w:val="32"/>
        </w:rPr>
        <w:t>能否代替居民身份证参加考试或体检。</w:t>
      </w:r>
      <w:r>
        <w:rPr>
          <w:szCs w:val="32"/>
        </w:rPr>
        <w:t>不能。居民身份证办理受理回执只能说明公安部门已经受理申请居民身份证补办手续</w:t>
      </w:r>
      <w:r>
        <w:rPr>
          <w:rFonts w:hint="eastAsia"/>
          <w:szCs w:val="32"/>
          <w:lang w:eastAsia="zh-CN"/>
        </w:rPr>
        <w:t>，</w:t>
      </w:r>
      <w:r>
        <w:rPr>
          <w:szCs w:val="32"/>
        </w:rPr>
        <w:t>是到期领取居民身份证的凭证</w:t>
      </w:r>
      <w:r>
        <w:rPr>
          <w:rFonts w:hint="eastAsia"/>
          <w:szCs w:val="32"/>
          <w:lang w:eastAsia="zh-CN"/>
        </w:rPr>
        <w:t>，</w:t>
      </w:r>
      <w:r>
        <w:rPr>
          <w:szCs w:val="32"/>
        </w:rPr>
        <w:t>但不是证明身份的法定证件</w:t>
      </w:r>
      <w:r>
        <w:rPr>
          <w:rFonts w:hint="eastAsia"/>
          <w:szCs w:val="32"/>
          <w:lang w:eastAsia="zh-CN"/>
        </w:rPr>
        <w:t>，</w:t>
      </w:r>
      <w:r>
        <w:rPr>
          <w:szCs w:val="32"/>
        </w:rPr>
        <w:t>不具备证明力；户口所在地派出所开具的带有考生本人照片并加盖公章的居民身份证明</w:t>
      </w:r>
      <w:r>
        <w:rPr>
          <w:rFonts w:hint="eastAsia"/>
          <w:szCs w:val="32"/>
          <w:lang w:eastAsia="zh-CN"/>
        </w:rPr>
        <w:t>，</w:t>
      </w:r>
      <w:r>
        <w:rPr>
          <w:szCs w:val="32"/>
        </w:rPr>
        <w:t>由于缺乏防伪标记</w:t>
      </w:r>
      <w:r>
        <w:rPr>
          <w:rFonts w:hint="eastAsia"/>
          <w:szCs w:val="32"/>
          <w:lang w:eastAsia="zh-CN"/>
        </w:rPr>
        <w:t>，</w:t>
      </w:r>
      <w:r>
        <w:rPr>
          <w:szCs w:val="32"/>
        </w:rPr>
        <w:t>不易辨别真伪</w:t>
      </w:r>
      <w:r>
        <w:rPr>
          <w:rFonts w:hint="eastAsia"/>
          <w:szCs w:val="32"/>
          <w:lang w:eastAsia="zh-CN"/>
        </w:rPr>
        <w:t>，</w:t>
      </w:r>
      <w:r>
        <w:rPr>
          <w:szCs w:val="32"/>
        </w:rPr>
        <w:t>因此不能代替居民身份证参加考试或体检。</w:t>
      </w:r>
    </w:p>
    <w:p>
      <w:pPr>
        <w:ind w:firstLine="632" w:firstLineChars="200"/>
        <w:rPr>
          <w:szCs w:val="32"/>
        </w:rPr>
      </w:pPr>
      <w:r>
        <w:rPr>
          <w:rFonts w:eastAsia="楷体_GB2312"/>
          <w:b/>
          <w:szCs w:val="32"/>
        </w:rPr>
        <w:t>3．笔试如何安排？</w:t>
      </w:r>
      <w:r>
        <w:rPr>
          <w:szCs w:val="32"/>
        </w:rPr>
        <w:t>笔试各科目考试时间90分钟。具体时间、地点及注意事项详见笔试准考证。</w:t>
      </w:r>
    </w:p>
    <w:p>
      <w:pPr>
        <w:ind w:firstLine="632" w:firstLineChars="200"/>
        <w:rPr>
          <w:szCs w:val="32"/>
        </w:rPr>
      </w:pPr>
      <w:r>
        <w:rPr>
          <w:rFonts w:eastAsia="楷体_GB2312"/>
          <w:b/>
          <w:szCs w:val="32"/>
        </w:rPr>
        <w:t>4．面试前的资格审核应提供哪些材料。</w:t>
      </w:r>
      <w:r>
        <w:rPr>
          <w:szCs w:val="32"/>
        </w:rPr>
        <w:t>面试前的资格审核由招聘单位或其主管部门负责组织。考生须提供居民身份证、居民户口本和岗位所要求条件的有关证明材料。国有单位在编在职（岗）人员还须提供工作单位同意报考的书面证明。</w:t>
      </w:r>
    </w:p>
    <w:p>
      <w:pPr>
        <w:ind w:firstLine="632" w:firstLineChars="200"/>
        <w:rPr>
          <w:szCs w:val="32"/>
        </w:rPr>
      </w:pPr>
      <w:r>
        <w:rPr>
          <w:szCs w:val="32"/>
        </w:rPr>
        <w:t>上述证件及证明材料均要求原件及复印件</w:t>
      </w:r>
      <w:r>
        <w:rPr>
          <w:rFonts w:hint="eastAsia"/>
          <w:szCs w:val="32"/>
          <w:lang w:eastAsia="zh-CN"/>
        </w:rPr>
        <w:t>，</w:t>
      </w:r>
      <w:r>
        <w:rPr>
          <w:szCs w:val="32"/>
        </w:rPr>
        <w:t>审核后留复印件退回原件。</w:t>
      </w:r>
    </w:p>
    <w:p>
      <w:pPr>
        <w:ind w:firstLine="632" w:firstLineChars="200"/>
        <w:rPr>
          <w:szCs w:val="32"/>
        </w:rPr>
      </w:pPr>
      <w:r>
        <w:rPr>
          <w:rFonts w:eastAsia="楷体_GB2312"/>
          <w:b/>
          <w:szCs w:val="32"/>
        </w:rPr>
        <w:t>5．体检如何组织。</w:t>
      </w:r>
      <w:r>
        <w:rPr>
          <w:szCs w:val="32"/>
        </w:rPr>
        <w:t>体检工作依据《广东省事业单位公开招聘人员体检实施细则（试行）》（粤人社发〔2010〕382号）和《关于调整广东省事业单位公开招聘教师岗位人员体检标准的通知》（粤人社发〔2011〕134号）等规定组织实施。</w:t>
      </w:r>
    </w:p>
    <w:p>
      <w:pPr>
        <w:ind w:firstLine="632" w:firstLineChars="200"/>
        <w:rPr>
          <w:szCs w:val="32"/>
        </w:rPr>
      </w:pPr>
      <w:r>
        <w:rPr>
          <w:rFonts w:eastAsia="楷体_GB2312"/>
          <w:b/>
          <w:szCs w:val="32"/>
        </w:rPr>
        <w:t>6．复检有关问题。</w:t>
      </w:r>
      <w:r>
        <w:rPr>
          <w:szCs w:val="32"/>
        </w:rPr>
        <w:t>体检医疗机构和体检医师根据体检项目的特点</w:t>
      </w:r>
      <w:r>
        <w:rPr>
          <w:rFonts w:hint="eastAsia"/>
          <w:szCs w:val="32"/>
          <w:lang w:eastAsia="zh-CN"/>
        </w:rPr>
        <w:t>，</w:t>
      </w:r>
      <w:r>
        <w:rPr>
          <w:szCs w:val="32"/>
        </w:rPr>
        <w:t>区别不同情况进行检查和复检。对心率、视力、听力、血压等项目达不到体检合格标准的</w:t>
      </w:r>
      <w:r>
        <w:rPr>
          <w:rFonts w:hint="eastAsia"/>
          <w:szCs w:val="32"/>
          <w:lang w:eastAsia="zh-CN"/>
        </w:rPr>
        <w:t>，</w:t>
      </w:r>
      <w:r>
        <w:rPr>
          <w:szCs w:val="32"/>
        </w:rPr>
        <w:t>应安排当日复检；对边缘性心脏杂音、病理性心电图、病理性杂音、频发早搏（心电图证实）等项目达不到体检合格标准的</w:t>
      </w:r>
      <w:r>
        <w:rPr>
          <w:rFonts w:hint="eastAsia"/>
          <w:szCs w:val="32"/>
          <w:lang w:eastAsia="zh-CN"/>
        </w:rPr>
        <w:t>，</w:t>
      </w:r>
      <w:r>
        <w:rPr>
          <w:szCs w:val="32"/>
        </w:rPr>
        <w:t>应安排当场复检。考生对非当日、非当场复检的体检项目结果有疑问的</w:t>
      </w:r>
      <w:r>
        <w:rPr>
          <w:rFonts w:hint="eastAsia"/>
          <w:szCs w:val="32"/>
          <w:lang w:eastAsia="zh-CN"/>
        </w:rPr>
        <w:t>，</w:t>
      </w:r>
      <w:r>
        <w:rPr>
          <w:szCs w:val="32"/>
        </w:rPr>
        <w:t>可以在接到体检结论通知之日起3个工作日内</w:t>
      </w:r>
      <w:r>
        <w:rPr>
          <w:rFonts w:hint="eastAsia"/>
          <w:szCs w:val="32"/>
          <w:lang w:eastAsia="zh-CN"/>
        </w:rPr>
        <w:t>，</w:t>
      </w:r>
      <w:r>
        <w:rPr>
          <w:szCs w:val="32"/>
        </w:rPr>
        <w:t>向体检实施单位提交复检申请。复检只能进行1次</w:t>
      </w:r>
      <w:r>
        <w:rPr>
          <w:rFonts w:hint="eastAsia"/>
          <w:szCs w:val="32"/>
          <w:lang w:eastAsia="zh-CN"/>
        </w:rPr>
        <w:t>，</w:t>
      </w:r>
      <w:r>
        <w:rPr>
          <w:szCs w:val="32"/>
        </w:rPr>
        <w:t>体检结果以复检结论为准。复检前</w:t>
      </w:r>
      <w:r>
        <w:rPr>
          <w:rFonts w:hint="eastAsia"/>
          <w:szCs w:val="32"/>
          <w:lang w:eastAsia="zh-CN"/>
        </w:rPr>
        <w:t>，</w:t>
      </w:r>
      <w:r>
        <w:rPr>
          <w:szCs w:val="32"/>
        </w:rPr>
        <w:t>体检实施单位应对复检项目严格保密。</w:t>
      </w:r>
    </w:p>
    <w:p>
      <w:pPr>
        <w:ind w:firstLine="632" w:firstLineChars="200"/>
        <w:rPr>
          <w:szCs w:val="32"/>
        </w:rPr>
      </w:pPr>
      <w:r>
        <w:rPr>
          <w:rFonts w:eastAsia="楷体_GB2312"/>
          <w:b/>
          <w:szCs w:val="32"/>
        </w:rPr>
        <w:t>7．报名政策咨询电话和时间是什么？</w:t>
      </w:r>
    </w:p>
    <w:p>
      <w:pPr>
        <w:ind w:firstLine="632" w:firstLineChars="200"/>
        <w:rPr>
          <w:szCs w:val="32"/>
        </w:rPr>
      </w:pPr>
      <w:r>
        <w:rPr>
          <w:szCs w:val="32"/>
        </w:rPr>
        <w:t>报名咨询电话：0752－7872099（县人社局事业单位人事管理股）。</w:t>
      </w:r>
    </w:p>
    <w:p>
      <w:pPr>
        <w:ind w:firstLine="632" w:firstLineChars="200"/>
        <w:rPr>
          <w:szCs w:val="32"/>
        </w:rPr>
      </w:pPr>
      <w:r>
        <w:rPr>
          <w:szCs w:val="32"/>
        </w:rPr>
        <w:t>咨询时间：工作日上午8</w:t>
      </w:r>
      <w:r>
        <w:rPr>
          <w:rFonts w:eastAsia="宋体"/>
          <w:szCs w:val="32"/>
        </w:rPr>
        <w:t>︰</w:t>
      </w:r>
      <w:r>
        <w:rPr>
          <w:szCs w:val="32"/>
        </w:rPr>
        <w:t>30－</w:t>
      </w:r>
      <w:r>
        <w:rPr>
          <w:rFonts w:hint="eastAsia"/>
          <w:szCs w:val="32"/>
        </w:rPr>
        <w:t>12</w:t>
      </w:r>
      <w:r>
        <w:rPr>
          <w:rFonts w:eastAsia="宋体"/>
          <w:szCs w:val="32"/>
        </w:rPr>
        <w:t>︰</w:t>
      </w:r>
      <w:r>
        <w:rPr>
          <w:rFonts w:hint="eastAsia"/>
          <w:szCs w:val="32"/>
        </w:rPr>
        <w:t>0</w:t>
      </w:r>
      <w:r>
        <w:rPr>
          <w:szCs w:val="32"/>
        </w:rPr>
        <w:t>0</w:t>
      </w:r>
      <w:r>
        <w:rPr>
          <w:rFonts w:hint="eastAsia"/>
          <w:szCs w:val="32"/>
          <w:lang w:eastAsia="zh-CN"/>
        </w:rPr>
        <w:t>，</w:t>
      </w:r>
      <w:r>
        <w:rPr>
          <w:szCs w:val="32"/>
        </w:rPr>
        <w:t>下午14</w:t>
      </w:r>
      <w:r>
        <w:rPr>
          <w:rFonts w:eastAsia="宋体"/>
          <w:szCs w:val="32"/>
        </w:rPr>
        <w:t>︰</w:t>
      </w:r>
      <w:r>
        <w:rPr>
          <w:rFonts w:hint="eastAsia"/>
          <w:szCs w:val="32"/>
        </w:rPr>
        <w:t>0</w:t>
      </w:r>
      <w:r>
        <w:rPr>
          <w:szCs w:val="32"/>
        </w:rPr>
        <w:t>0－17</w:t>
      </w:r>
      <w:r>
        <w:rPr>
          <w:rFonts w:eastAsia="宋体"/>
          <w:szCs w:val="32"/>
        </w:rPr>
        <w:t>︰</w:t>
      </w:r>
      <w:r>
        <w:rPr>
          <w:szCs w:val="32"/>
        </w:rPr>
        <w:t>30。</w:t>
      </w:r>
    </w:p>
    <w:p>
      <w:pPr>
        <w:ind w:firstLine="632" w:firstLineChars="200"/>
        <w:rPr>
          <w:szCs w:val="32"/>
        </w:rPr>
      </w:pPr>
      <w:r>
        <w:rPr>
          <w:szCs w:val="32"/>
        </w:rPr>
        <w:t>为避免因咨询电话拥挤而影响报名</w:t>
      </w:r>
      <w:r>
        <w:rPr>
          <w:rFonts w:hint="eastAsia"/>
          <w:szCs w:val="32"/>
          <w:lang w:eastAsia="zh-CN"/>
        </w:rPr>
        <w:t>，</w:t>
      </w:r>
      <w:r>
        <w:rPr>
          <w:szCs w:val="32"/>
        </w:rPr>
        <w:t>考生如有疑问</w:t>
      </w:r>
      <w:r>
        <w:rPr>
          <w:rFonts w:hint="eastAsia"/>
          <w:szCs w:val="32"/>
          <w:lang w:eastAsia="zh-CN"/>
        </w:rPr>
        <w:t>，</w:t>
      </w:r>
      <w:r>
        <w:rPr>
          <w:szCs w:val="32"/>
        </w:rPr>
        <w:t>应先详细阅读公告、附件；如仍有疑问</w:t>
      </w:r>
      <w:r>
        <w:rPr>
          <w:rFonts w:hint="eastAsia"/>
          <w:szCs w:val="32"/>
          <w:lang w:eastAsia="zh-CN"/>
        </w:rPr>
        <w:t>，</w:t>
      </w:r>
      <w:r>
        <w:rPr>
          <w:szCs w:val="32"/>
        </w:rPr>
        <w:t>再电话咨询或到报名现场咨询。工作人员仅对公告内容及政策给予解释</w:t>
      </w:r>
      <w:r>
        <w:rPr>
          <w:rFonts w:hint="eastAsia"/>
          <w:szCs w:val="32"/>
          <w:lang w:eastAsia="zh-CN"/>
        </w:rPr>
        <w:t>，</w:t>
      </w:r>
      <w:r>
        <w:rPr>
          <w:szCs w:val="32"/>
        </w:rPr>
        <w:t>不对报考人员是否符合招聘岗位条件进行确认。</w:t>
      </w:r>
    </w:p>
    <w:p>
      <w:pPr>
        <w:ind w:firstLine="632" w:firstLineChars="200"/>
        <w:rPr>
          <w:szCs w:val="32"/>
        </w:rPr>
      </w:pPr>
      <w:r>
        <w:rPr>
          <w:rFonts w:eastAsia="楷体_GB2312"/>
          <w:b/>
          <w:szCs w:val="32"/>
        </w:rPr>
        <w:t>本报考指南仅适用于本次事业单位公开招聘。</w:t>
      </w:r>
    </w:p>
    <w:sectPr>
      <w:headerReference r:id="rId3" w:type="default"/>
      <w:footerReference r:id="rId4" w:type="default"/>
      <w:footerReference r:id="rId5" w:type="even"/>
      <w:pgSz w:w="11906" w:h="16838"/>
      <w:pgMar w:top="1440" w:right="1800" w:bottom="1440" w:left="1800" w:header="1134"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4"/>
      <w:rPr>
        <w:rStyle w:val="7"/>
      </w:rPr>
    </w:pPr>
    <w:r>
      <w:fldChar w:fldCharType="begin"/>
    </w:r>
    <w:r>
      <w:rPr>
        <w:rStyle w:val="7"/>
      </w:rPr>
      <w:instrText xml:space="preserve">PAGE  </w:instrText>
    </w:r>
    <w:r>
      <w:fldChar w:fldCharType="separate"/>
    </w:r>
    <w:r>
      <w:rPr>
        <w:rStyle w:val="7"/>
      </w:rPr>
      <w:t>8</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4"/>
      <w:rPr>
        <w:rStyle w:val="7"/>
      </w:rPr>
    </w:pPr>
    <w:r>
      <w:fldChar w:fldCharType="begin"/>
    </w:r>
    <w:r>
      <w:rPr>
        <w:rStyle w:val="7"/>
      </w:rPr>
      <w:instrText xml:space="preserve">PAGE  </w:instrText>
    </w:r>
    <w:r>
      <w:fldChar w:fldCharType="separate"/>
    </w:r>
    <w:r>
      <w:rPr>
        <w:rStyle w:val="7"/>
      </w:rPr>
      <w:t>2</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C3B70"/>
    <w:rsid w:val="00172A27"/>
    <w:rsid w:val="00177917"/>
    <w:rsid w:val="001C5490"/>
    <w:rsid w:val="0024163E"/>
    <w:rsid w:val="0029195D"/>
    <w:rsid w:val="002A0D03"/>
    <w:rsid w:val="002A6DA2"/>
    <w:rsid w:val="002B55DE"/>
    <w:rsid w:val="00341C87"/>
    <w:rsid w:val="00384271"/>
    <w:rsid w:val="00385C84"/>
    <w:rsid w:val="0055660F"/>
    <w:rsid w:val="006318EE"/>
    <w:rsid w:val="006771BD"/>
    <w:rsid w:val="006B149B"/>
    <w:rsid w:val="006D5B74"/>
    <w:rsid w:val="006D6A61"/>
    <w:rsid w:val="00753AD3"/>
    <w:rsid w:val="00892474"/>
    <w:rsid w:val="008E39A2"/>
    <w:rsid w:val="008E5109"/>
    <w:rsid w:val="00964C4C"/>
    <w:rsid w:val="009F1681"/>
    <w:rsid w:val="00A06473"/>
    <w:rsid w:val="00A249C9"/>
    <w:rsid w:val="00A7713D"/>
    <w:rsid w:val="00AC74C1"/>
    <w:rsid w:val="00B24997"/>
    <w:rsid w:val="00B6082A"/>
    <w:rsid w:val="00B72CF2"/>
    <w:rsid w:val="00B736C3"/>
    <w:rsid w:val="00C37DB9"/>
    <w:rsid w:val="00CA3520"/>
    <w:rsid w:val="00CE1BE8"/>
    <w:rsid w:val="00F81F45"/>
    <w:rsid w:val="0350403C"/>
    <w:rsid w:val="05110D23"/>
    <w:rsid w:val="08FC1601"/>
    <w:rsid w:val="254E7B24"/>
    <w:rsid w:val="3E170FDD"/>
    <w:rsid w:val="51BD1AA8"/>
    <w:rsid w:val="6CDE4E65"/>
    <w:rsid w:val="717024EF"/>
    <w:rsid w:val="79D10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Char"/>
    <w:basedOn w:val="1"/>
    <w:qFormat/>
    <w:uiPriority w:val="0"/>
    <w:pPr>
      <w:widowControl/>
      <w:spacing w:after="160" w:line="240" w:lineRule="exact"/>
      <w:jc w:val="left"/>
    </w:pPr>
    <w:rPr>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612</Words>
  <Characters>3494</Characters>
  <Lines>29</Lines>
  <Paragraphs>8</Paragraphs>
  <TotalTime>4</TotalTime>
  <ScaleCrop>false</ScaleCrop>
  <LinksUpToDate>false</LinksUpToDate>
  <CharactersWithSpaces>4098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2021-12-10T02:49:00Z</dcterms:created>
  <dc:creator>Dell</dc:creator>
  <cp:lastModifiedBy>钟艺嫦</cp:lastModifiedBy>
  <cp:lastPrinted>2021-10-07T00:59:00Z</cp:lastPrinted>
  <dcterms:modified xsi:type="dcterms:W3CDTF">2021-12-15T08:46:44Z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