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</w:p>
    <w:tbl>
      <w:tblPr>
        <w:tblStyle w:val="3"/>
        <w:tblpPr w:leftFromText="180" w:rightFromText="180" w:vertAnchor="text" w:horzAnchor="page" w:tblpX="1485" w:tblpY="841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72"/>
        <w:gridCol w:w="1235"/>
        <w:gridCol w:w="34"/>
        <w:gridCol w:w="1236"/>
        <w:gridCol w:w="1284"/>
        <w:gridCol w:w="5"/>
        <w:gridCol w:w="1290"/>
        <w:gridCol w:w="5"/>
        <w:gridCol w:w="12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民  族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籍  贯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作时间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专业技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术职务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有何专长</w:t>
            </w:r>
          </w:p>
        </w:tc>
        <w:tc>
          <w:tcPr>
            <w:tcW w:w="636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毕业院校、专业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以及时间</w:t>
            </w:r>
          </w:p>
        </w:tc>
        <w:tc>
          <w:tcPr>
            <w:tcW w:w="3012" w:type="dxa"/>
            <w:gridSpan w:val="3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3012" w:type="dxa"/>
            <w:gridSpan w:val="3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9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现 任 职 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5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简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历</w:t>
            </w:r>
          </w:p>
        </w:tc>
        <w:tc>
          <w:tcPr>
            <w:tcW w:w="8368" w:type="dxa"/>
            <w:gridSpan w:val="1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53" w:type="dxa"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8368" w:type="dxa"/>
            <w:gridSpan w:val="1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政协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信息中心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公开选调工作人员报名表</w:t>
      </w:r>
      <w:bookmarkEnd w:id="0"/>
    </w:p>
    <w:tbl>
      <w:tblPr>
        <w:tblStyle w:val="3"/>
        <w:tblW w:w="935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9"/>
        <w:gridCol w:w="11"/>
        <w:gridCol w:w="1130"/>
        <w:gridCol w:w="1140"/>
        <w:gridCol w:w="1007"/>
        <w:gridCol w:w="3"/>
        <w:gridCol w:w="500"/>
        <w:gridCol w:w="779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</w:trPr>
        <w:tc>
          <w:tcPr>
            <w:tcW w:w="8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近两年年度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考核结果</w:t>
            </w:r>
          </w:p>
        </w:tc>
        <w:tc>
          <w:tcPr>
            <w:tcW w:w="8461" w:type="dxa"/>
            <w:gridSpan w:val="8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</w:trPr>
        <w:tc>
          <w:tcPr>
            <w:tcW w:w="889" w:type="dxa"/>
            <w:vMerge w:val="restart"/>
            <w:vAlign w:val="center"/>
          </w:tcPr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本人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其他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身份证  号码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家庭住址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left="-5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单位电话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firstLine="1058" w:firstLineChars="44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8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电子信箱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firstLine="1058" w:firstLineChars="44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atLeast"/>
        </w:trPr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所在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（盖章）</w:t>
            </w: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年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日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选调单位资格审查意 见</w:t>
            </w:r>
          </w:p>
        </w:tc>
        <w:tc>
          <w:tcPr>
            <w:tcW w:w="3891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年   月   日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atLeast"/>
        </w:trPr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主管</w:t>
            </w:r>
          </w:p>
          <w:p>
            <w:pPr>
              <w:snapToGrid w:val="0"/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394" w:leftChars="1140"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left="2394" w:leftChars="1140"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年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</w:rPr>
        <w:t>注：此表一式三份，由报名人如实填写，如不实产生的后果由本人负责。</w:t>
      </w:r>
    </w:p>
    <w:sectPr>
      <w:footerReference r:id="rId5" w:type="default"/>
      <w:pgSz w:w="11907" w:h="16840"/>
      <w:pgMar w:top="1701" w:right="1531" w:bottom="1701" w:left="1531" w:header="567" w:footer="1304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WBX5s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9YFf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14801"/>
    <w:rsid w:val="55814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2022-03-17T02:37:00Z</dcterms:created>
  <dc:creator>旭日东升1394529759</dc:creator>
  <cp:lastModifiedBy>旭日东升1394529759</cp:lastModifiedBy>
  <dcterms:modified xsi:type="dcterms:W3CDTF">2022-03-17T02:37:50Z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8DE149783B8F4997A8D6867375A71250</vt:lpwstr>
  </property>
</Properties>
</file>