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微软雅黑" w:eastAsia="方正仿宋_GBK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beforeLines="100" w:afterLines="100" w:line="600" w:lineRule="exact"/>
        <w:ind w:firstLine="216" w:firstLineChars="33"/>
        <w:jc w:val="center"/>
        <w:textAlignment w:val="top"/>
        <w:rPr>
          <w:rFonts w:ascii="方正小标宋_GBK" w:eastAsia="方正小标宋_GBK"/>
          <w:spacing w:val="108"/>
          <w:kern w:val="40"/>
          <w:sz w:val="44"/>
          <w:szCs w:val="48"/>
        </w:rPr>
      </w:pPr>
      <w:r>
        <w:rPr>
          <w:rFonts w:hint="eastAsia" w:ascii="方正小标宋_GBK" w:eastAsia="方正小标宋_GBK"/>
          <w:spacing w:val="108"/>
          <w:kern w:val="40"/>
          <w:sz w:val="44"/>
          <w:szCs w:val="48"/>
        </w:rPr>
        <w:t>报名表</w:t>
      </w:r>
    </w:p>
    <w:tbl>
      <w:tblPr>
        <w:tblStyle w:val="5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793"/>
        <w:gridCol w:w="512"/>
        <w:gridCol w:w="1063"/>
        <w:gridCol w:w="693"/>
        <w:gridCol w:w="609"/>
        <w:gridCol w:w="667"/>
        <w:gridCol w:w="648"/>
        <w:gridCol w:w="1366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(岁)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" w:hAnsi="Times" w:cs="Times"/>
                <w:sz w:val="28"/>
                <w:szCs w:val="28"/>
              </w:rPr>
              <w:t>须上传本人</w:t>
            </w:r>
          </w:p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蓝色背景</w:t>
            </w:r>
            <w:r>
              <w:rPr>
                <w:rFonts w:hint="eastAsia" w:ascii="Times" w:hAnsi="Times" w:cs="Times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6" w:name="A0134_8"/>
            <w:bookmarkEnd w:id="6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1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职称、职业（执业）资格</w:t>
            </w:r>
          </w:p>
        </w:tc>
        <w:tc>
          <w:tcPr>
            <w:tcW w:w="226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8" w:name="A0125_10"/>
            <w:bookmarkEnd w:id="8"/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01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31" w:leftChars="15"/>
              <w:rPr>
                <w:rFonts w:ascii="Times" w:hAnsi="Times" w:cs="Times"/>
                <w:sz w:val="28"/>
                <w:szCs w:val="28"/>
              </w:rPr>
            </w:pPr>
            <w:bookmarkStart w:id="9" w:name="A0187A_11"/>
            <w:bookmarkEnd w:id="9"/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 高</w:t>
            </w:r>
          </w:p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 w:cs="Times"/>
                <w:sz w:val="24"/>
              </w:rPr>
            </w:pPr>
            <w:r>
              <w:rPr>
                <w:rFonts w:hint="eastAsia" w:ascii="Times" w:hAnsi="Times" w:cs="Times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单位全称+职务（与简历段最后职务一致）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  聘  岗  位</w:t>
            </w:r>
          </w:p>
        </w:tc>
        <w:tc>
          <w:tcPr>
            <w:tcW w:w="7068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两江公司副总经理（职业经理人）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0"/>
            <w:tcMar>
              <w:left w:w="0" w:type="dxa"/>
              <w:right w:w="0" w:type="dxa"/>
            </w:tcMar>
          </w:tcPr>
          <w:p>
            <w:pPr>
              <w:tabs>
                <w:tab w:val="left" w:pos="1806"/>
              </w:tabs>
              <w:spacing w:line="360" w:lineRule="exact"/>
              <w:ind w:right="210" w:rightChars="100"/>
              <w:jc w:val="left"/>
              <w:rPr>
                <w:rFonts w:ascii="宋体" w:hAnsi="宋体"/>
                <w:sz w:val="24"/>
                <w:lang w:val="zh-CN"/>
              </w:rPr>
            </w:pPr>
            <w:bookmarkStart w:id="10" w:name="A1701_20"/>
            <w:bookmarkEnd w:id="10"/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pgSz w:w="11907" w:h="16840"/>
          <w:pgMar w:top="1418" w:right="1418" w:bottom="1418" w:left="1418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9498" w:type="dxa"/>
        <w:tblInd w:w="-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1"/>
        <w:gridCol w:w="281"/>
        <w:gridCol w:w="1004"/>
        <w:gridCol w:w="71"/>
        <w:gridCol w:w="52"/>
        <w:gridCol w:w="957"/>
        <w:gridCol w:w="513"/>
        <w:gridCol w:w="61"/>
        <w:gridCol w:w="999"/>
        <w:gridCol w:w="281"/>
        <w:gridCol w:w="129"/>
        <w:gridCol w:w="1149"/>
        <w:gridCol w:w="320"/>
        <w:gridCol w:w="430"/>
        <w:gridCol w:w="809"/>
        <w:gridCol w:w="231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4" w:hRule="exact"/>
        </w:trPr>
        <w:tc>
          <w:tcPr>
            <w:tcW w:w="7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1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重 要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社 会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 系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龄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74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74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</w:trPr>
        <w:tc>
          <w:tcPr>
            <w:tcW w:w="209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2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</w:trPr>
        <w:tc>
          <w:tcPr>
            <w:tcW w:w="6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有无严重疾病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有无身体伤残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有无慢性疾病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</w:trPr>
        <w:tc>
          <w:tcPr>
            <w:tcW w:w="6988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是否与与两江公司中层副职及以上人员存在夫妻、直系血亲等亲属关系</w:t>
            </w:r>
          </w:p>
        </w:tc>
        <w:tc>
          <w:tcPr>
            <w:tcW w:w="2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</w:trPr>
        <w:tc>
          <w:tcPr>
            <w:tcW w:w="6988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</w:trPr>
        <w:tc>
          <w:tcPr>
            <w:tcW w:w="209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本人及配偶是否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经商办企业</w:t>
            </w:r>
          </w:p>
        </w:tc>
        <w:tc>
          <w:tcPr>
            <w:tcW w:w="28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本人及配偶是否被列为失信执行人</w:t>
            </w:r>
          </w:p>
        </w:tc>
        <w:tc>
          <w:tcPr>
            <w:tcW w:w="2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 w:hRule="atLeast"/>
        </w:trPr>
        <w:tc>
          <w:tcPr>
            <w:tcW w:w="102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声明</w:t>
            </w:r>
          </w:p>
        </w:tc>
        <w:tc>
          <w:tcPr>
            <w:tcW w:w="5216" w:type="dxa"/>
            <w:gridSpan w:val="10"/>
            <w:tcBorders>
              <w:top w:val="single" w:color="auto" w:sz="12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以上所有栏目均如实填写，若涉嫌提供虚假信息或履历造假，公司在任何时候均可取消报名、录取资格或解除劳动关系而无须承担任何责任或进行任何补偿。同意公司对本人过去工作及学习经历进行详细背景调查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应聘者</w:t>
            </w:r>
          </w:p>
          <w:p>
            <w:pPr>
              <w:spacing w:line="36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8F"/>
    <w:rsid w:val="00024B7C"/>
    <w:rsid w:val="000614E5"/>
    <w:rsid w:val="00166C41"/>
    <w:rsid w:val="00182642"/>
    <w:rsid w:val="001A76B7"/>
    <w:rsid w:val="001B32AF"/>
    <w:rsid w:val="002446A6"/>
    <w:rsid w:val="003F769D"/>
    <w:rsid w:val="005E75AF"/>
    <w:rsid w:val="0061408F"/>
    <w:rsid w:val="00695125"/>
    <w:rsid w:val="007375E0"/>
    <w:rsid w:val="00771839"/>
    <w:rsid w:val="007B3794"/>
    <w:rsid w:val="00A96E52"/>
    <w:rsid w:val="00B31558"/>
    <w:rsid w:val="00BF6179"/>
    <w:rsid w:val="00CD22F4"/>
    <w:rsid w:val="00D15783"/>
    <w:rsid w:val="00EF1551"/>
    <w:rsid w:val="00EF63CC"/>
    <w:rsid w:val="00F568E7"/>
    <w:rsid w:val="098938D1"/>
    <w:rsid w:val="108721ED"/>
    <w:rsid w:val="242678BF"/>
    <w:rsid w:val="24F87891"/>
    <w:rsid w:val="296C7D40"/>
    <w:rsid w:val="35154A6E"/>
    <w:rsid w:val="37DD41AC"/>
    <w:rsid w:val="3BFC5957"/>
    <w:rsid w:val="450D7701"/>
    <w:rsid w:val="4B1D2D6A"/>
    <w:rsid w:val="6C3A08E5"/>
    <w:rsid w:val="771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716</Words>
  <Characters>4083</Characters>
  <Lines>34</Lines>
  <Paragraphs>9</Paragraphs>
  <TotalTime>12</TotalTime>
  <ScaleCrop>false</ScaleCrop>
  <LinksUpToDate>false</LinksUpToDate>
  <CharactersWithSpaces>4790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2021-08-30T05:22:00Z</dcterms:created>
  <dc:creator>张海燕</dc:creator>
  <cp:lastModifiedBy>朗月  繁花</cp:lastModifiedBy>
  <cp:lastPrinted>2021-10-22T00:51:00Z</cp:lastPrinted>
  <dcterms:modified xsi:type="dcterms:W3CDTF">2022-03-18T09:06:38Z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A84D320CFE0442A78099D47EE9AC8971</vt:lpwstr>
  </property>
  <property fmtid="{D5CDD505-2E9C-101B-9397-08002B2CF9AE}" pid="3" name="KSOProductBuildVer">
    <vt:lpwstr>2052-11.1.0.11365</vt:lpwstr>
  </property>
</Properties>
</file>