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附件二</w:t>
      </w: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招聘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岗位</w:t>
      </w:r>
      <w:r>
        <w:rPr>
          <w:rFonts w:hint="eastAsia" w:ascii="方正小标宋简体" w:hAnsi="黑体" w:eastAsia="方正小标宋简体" w:cs="黑体"/>
          <w:sz w:val="44"/>
          <w:szCs w:val="44"/>
        </w:rPr>
        <w:t>需求表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tbl>
      <w:tblPr>
        <w:tblStyle w:val="2"/>
        <w:tblW w:w="14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260"/>
        <w:gridCol w:w="993"/>
        <w:gridCol w:w="8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岗位要求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842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z w:val="28"/>
                <w:szCs w:val="28"/>
              </w:rPr>
              <w:t>活动推广</w:t>
            </w:r>
            <w:r>
              <w:rPr>
                <w:rFonts w:hint="eastAsia" w:ascii="宋体" w:hAnsi="宋体" w:eastAsia="宋体" w:cs="仿宋_GB2312"/>
                <w:b w:val="0"/>
                <w:bCs/>
                <w:sz w:val="28"/>
                <w:szCs w:val="28"/>
                <w:lang w:eastAsia="zh-CN"/>
              </w:rPr>
              <w:t>部文字采编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负责企业服务、培训及活动的组织和策划，负责新闻宣传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仿宋_GB2312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bCs/>
                <w:sz w:val="28"/>
                <w:szCs w:val="28"/>
                <w:lang w:eastAsia="zh-Hans"/>
              </w:rPr>
              <w:t>1987</w:t>
            </w:r>
            <w:r>
              <w:rPr>
                <w:rFonts w:ascii="宋体" w:hAnsi="宋体" w:eastAsia="宋体" w:cs="仿宋_GB2312"/>
                <w:bCs/>
                <w:sz w:val="28"/>
                <w:szCs w:val="28"/>
              </w:rPr>
              <w:t>年1月1日以后出生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，全日制本科及以上学历，中国语言文学、新闻传播学专业等相关专业，具有较强的组织协调和沟通表达能力，有一定的文字功底，两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Hans"/>
              </w:rPr>
              <w:t>年及以上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办公室文字工作和活动组织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Hans"/>
              </w:rPr>
              <w:t>从业经验优先。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建设运维部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Hans"/>
              </w:rPr>
              <w:t>信息化项目管理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负责</w:t>
            </w:r>
            <w:r>
              <w:rPr>
                <w:rFonts w:ascii="宋体" w:hAnsi="宋体" w:eastAsia="宋体" w:cs="仿宋_GB2312"/>
                <w:bCs/>
                <w:sz w:val="28"/>
                <w:szCs w:val="28"/>
              </w:rPr>
              <w:t>企业码及其他应用系统项目建设管理及运营维护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仿宋_GB2312"/>
                <w:bCs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bCs/>
                <w:sz w:val="28"/>
                <w:szCs w:val="28"/>
                <w:lang w:eastAsia="zh-Hans"/>
              </w:rPr>
              <w:t>1987年1月1日以后出生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Hans"/>
              </w:rPr>
              <w:t>，全日制本科及以上学历，</w:t>
            </w:r>
            <w:r>
              <w:rPr>
                <w:rFonts w:ascii="宋体" w:hAnsi="宋体" w:eastAsia="宋体" w:cs="仿宋_GB2312"/>
                <w:bCs/>
                <w:sz w:val="28"/>
                <w:szCs w:val="28"/>
                <w:lang w:eastAsia="zh-Hans"/>
              </w:rPr>
              <w:t>电子信息工程，软件工程、信息工程、数据科学与大数据技术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Hans"/>
              </w:rPr>
              <w:t>等相关专业</w:t>
            </w:r>
            <w:r>
              <w:rPr>
                <w:rFonts w:ascii="宋体" w:hAnsi="宋体" w:eastAsia="宋体" w:cs="仿宋_GB2312"/>
                <w:bCs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两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Hans"/>
              </w:rPr>
              <w:t>年及以上系统开发或</w:t>
            </w:r>
            <w:r>
              <w:rPr>
                <w:rFonts w:ascii="宋体" w:hAnsi="宋体" w:eastAsia="宋体" w:cs="仿宋_GB2312"/>
                <w:bCs/>
                <w:sz w:val="28"/>
                <w:szCs w:val="28"/>
                <w:lang w:eastAsia="zh-Hans"/>
              </w:rPr>
              <w:t>熟悉信息化项目全生命周期管理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Hans"/>
              </w:rPr>
              <w:t>从业经验优先。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z w:val="28"/>
                <w:szCs w:val="28"/>
                <w:lang w:eastAsia="zh-CN"/>
              </w:rPr>
              <w:t>建设运维部</w:t>
            </w:r>
            <w:r>
              <w:rPr>
                <w:rFonts w:hint="eastAsia" w:ascii="宋体" w:hAnsi="宋体" w:eastAsia="宋体" w:cs="仿宋_GB2312"/>
                <w:b w:val="0"/>
                <w:bCs/>
                <w:sz w:val="28"/>
                <w:szCs w:val="28"/>
                <w:lang w:eastAsia="zh-Hans"/>
              </w:rPr>
              <w:t>设备维护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负责局域网、电子设备、音控设备维护和使用，负责各类应用系统维护及管理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仿宋_GB2312"/>
                <w:bCs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bCs/>
                <w:sz w:val="28"/>
                <w:szCs w:val="28"/>
                <w:lang w:eastAsia="zh-Hans"/>
              </w:rPr>
              <w:t>1987年1月1日以后出生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全日制本科及以上学历，计算机科学与技术、网络工程、数字媒体技术等相关专业，能熟练掌握Windows等操作系统的管理、维护，熟悉电脑周边设备(打印机、扫描仪、复印机、投影仪等)及网络设备安装、维护，具备一般的故障诊断和处理能力，两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Hans"/>
              </w:rPr>
              <w:t>年及以上相关工作从业经验优先。</w:t>
            </w:r>
          </w:p>
        </w:tc>
      </w:tr>
    </w:tbl>
    <w:p>
      <w:pPr>
        <w:spacing w:line="560" w:lineRule="exact"/>
        <w:ind w:firstLine="800" w:firstLineChars="200"/>
        <w:jc w:val="left"/>
        <w:rPr>
          <w:rFonts w:hint="eastAsia" w:ascii="仿宋_GB2312" w:hAnsi="Times New Roman" w:eastAsia="仿宋_GB2312" w:cs="Times New Roman"/>
          <w:color w:val="000000"/>
          <w:sz w:val="40"/>
          <w:szCs w:val="4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jY1MGE3YTU1NGRmMGI5YzkxZDVlNmQwNGMwNTEifQ=="/>
  </w:docVars>
  <w:rsids>
    <w:rsidRoot w:val="00C143E0"/>
    <w:rsid w:val="00142380"/>
    <w:rsid w:val="003F5EBF"/>
    <w:rsid w:val="00455452"/>
    <w:rsid w:val="00586B83"/>
    <w:rsid w:val="005E4022"/>
    <w:rsid w:val="0060110B"/>
    <w:rsid w:val="008A61E3"/>
    <w:rsid w:val="00914F93"/>
    <w:rsid w:val="009B2558"/>
    <w:rsid w:val="00C143E0"/>
    <w:rsid w:val="00C46E60"/>
    <w:rsid w:val="00D43739"/>
    <w:rsid w:val="00DF3E76"/>
    <w:rsid w:val="00F57758"/>
    <w:rsid w:val="3FF347D3"/>
    <w:rsid w:val="4E2437E5"/>
    <w:rsid w:val="6BF8505F"/>
    <w:rsid w:val="76CE7557"/>
    <w:rsid w:val="76E60A1F"/>
    <w:rsid w:val="EAEFB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468</Characters>
  <Lines>12</Lines>
  <Paragraphs>3</Paragraphs>
  <TotalTime>1</TotalTime>
  <ScaleCrop>false</ScaleCrop>
  <LinksUpToDate>false</LinksUpToDate>
  <CharactersWithSpaces>468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2022-05-31T00:14:00Z</dcterms:created>
  <dc:creator>15236590</dc:creator>
  <cp:lastModifiedBy>WPS_1616831219</cp:lastModifiedBy>
  <dcterms:modified xsi:type="dcterms:W3CDTF">2022-06-07T01:10:03Z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E36D779A45464A46BAE6A41FA0E52675</vt:lpwstr>
  </property>
</Properties>
</file>