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3E" w:rsidRDefault="00D53A3E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:rsidR="00D53A3E" w:rsidRDefault="00D53A3E">
      <w:pPr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:rsidR="00D53A3E" w:rsidRDefault="00D53A3E">
      <w:pPr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中国计量大学现代科技学院</w:t>
      </w:r>
    </w:p>
    <w:p w:rsidR="00D53A3E" w:rsidRDefault="00D53A3E">
      <w:pPr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人才引进审批表</w:t>
      </w:r>
    </w:p>
    <w:p w:rsidR="00D53A3E" w:rsidRDefault="00D53A3E">
      <w:pPr>
        <w:jc w:val="center"/>
      </w:pPr>
    </w:p>
    <w:p w:rsidR="00D53A3E" w:rsidRDefault="00D53A3E">
      <w:pPr>
        <w:jc w:val="center"/>
      </w:pPr>
    </w:p>
    <w:p w:rsidR="00D53A3E" w:rsidRDefault="00D53A3E">
      <w:pPr>
        <w:jc w:val="center"/>
      </w:pPr>
    </w:p>
    <w:p w:rsidR="00D53A3E" w:rsidRDefault="00D53A3E">
      <w:pPr>
        <w:jc w:val="center"/>
      </w:pPr>
    </w:p>
    <w:p w:rsidR="00D53A3E" w:rsidRDefault="00D53A3E">
      <w:pPr>
        <w:jc w:val="center"/>
      </w:pPr>
    </w:p>
    <w:tbl>
      <w:tblPr>
        <w:tblW w:w="7516" w:type="dxa"/>
        <w:jc w:val="center"/>
        <w:tblLayout w:type="fixed"/>
        <w:tblLook w:val="00A0"/>
      </w:tblPr>
      <w:tblGrid>
        <w:gridCol w:w="2311"/>
        <w:gridCol w:w="5205"/>
      </w:tblGrid>
      <w:tr w:rsidR="00D53A3E">
        <w:trPr>
          <w:trHeight w:hRule="exact" w:val="907"/>
          <w:jc w:val="center"/>
        </w:trPr>
        <w:tc>
          <w:tcPr>
            <w:tcW w:w="2311" w:type="dxa"/>
            <w:noWrap/>
            <w:vAlign w:val="center"/>
          </w:tcPr>
          <w:p w:rsidR="00D53A3E" w:rsidRDefault="00D53A3E">
            <w:pPr>
              <w:widowControl/>
              <w:jc w:val="distribute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设岗学科：</w:t>
            </w:r>
          </w:p>
        </w:tc>
        <w:tc>
          <w:tcPr>
            <w:tcW w:w="5205" w:type="dxa"/>
            <w:noWrap/>
            <w:vAlign w:val="center"/>
          </w:tcPr>
          <w:p w:rsidR="00D53A3E" w:rsidRDefault="00D53A3E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D53A3E">
        <w:trPr>
          <w:trHeight w:hRule="exact" w:val="907"/>
          <w:jc w:val="center"/>
        </w:trPr>
        <w:tc>
          <w:tcPr>
            <w:tcW w:w="2311" w:type="dxa"/>
            <w:noWrap/>
            <w:vAlign w:val="center"/>
          </w:tcPr>
          <w:p w:rsidR="00D53A3E" w:rsidRDefault="00D53A3E">
            <w:pPr>
              <w:widowControl/>
              <w:jc w:val="distribute"/>
              <w:rPr>
                <w:rFonts w:ascii="仿宋_GB2312" w:eastAsia="仿宋_GB2312" w:hAnsi="宋体" w:cs="仿宋_GB2312"/>
                <w:b/>
                <w:bCs/>
                <w:color w:val="000000"/>
                <w:spacing w:val="-19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-19"/>
                <w:kern w:val="0"/>
                <w:sz w:val="32"/>
                <w:szCs w:val="32"/>
              </w:rPr>
              <w:t>所在学院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pacing w:val="-19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-19"/>
                <w:kern w:val="0"/>
                <w:sz w:val="32"/>
                <w:szCs w:val="32"/>
              </w:rPr>
              <w:t>单位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pacing w:val="-19"/>
                <w:kern w:val="0"/>
                <w:sz w:val="32"/>
                <w:szCs w:val="32"/>
              </w:rPr>
              <w:t>:</w:t>
            </w:r>
          </w:p>
        </w:tc>
        <w:tc>
          <w:tcPr>
            <w:tcW w:w="5205" w:type="dxa"/>
            <w:noWrap/>
            <w:vAlign w:val="center"/>
          </w:tcPr>
          <w:p w:rsidR="00D53A3E" w:rsidRDefault="00D53A3E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D53A3E">
        <w:trPr>
          <w:trHeight w:hRule="exact" w:val="907"/>
          <w:jc w:val="center"/>
        </w:trPr>
        <w:tc>
          <w:tcPr>
            <w:tcW w:w="2311" w:type="dxa"/>
            <w:noWrap/>
            <w:vAlign w:val="center"/>
          </w:tcPr>
          <w:p w:rsidR="00D53A3E" w:rsidRDefault="00D53A3E">
            <w:pPr>
              <w:widowControl/>
              <w:jc w:val="distribut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申请人姓名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</w:tc>
        <w:tc>
          <w:tcPr>
            <w:tcW w:w="5205" w:type="dxa"/>
            <w:noWrap/>
            <w:vAlign w:val="center"/>
          </w:tcPr>
          <w:p w:rsidR="00D53A3E" w:rsidRDefault="00D53A3E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D53A3E">
        <w:trPr>
          <w:trHeight w:hRule="exact" w:val="907"/>
          <w:jc w:val="center"/>
        </w:trPr>
        <w:tc>
          <w:tcPr>
            <w:tcW w:w="2311" w:type="dxa"/>
            <w:noWrap/>
            <w:vAlign w:val="center"/>
          </w:tcPr>
          <w:p w:rsidR="00D53A3E" w:rsidRDefault="00D53A3E">
            <w:pPr>
              <w:widowControl/>
              <w:jc w:val="distribute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申请人才类别：</w:t>
            </w:r>
          </w:p>
        </w:tc>
        <w:tc>
          <w:tcPr>
            <w:tcW w:w="5205" w:type="dxa"/>
            <w:noWrap/>
            <w:vAlign w:val="center"/>
          </w:tcPr>
          <w:p w:rsidR="00D53A3E" w:rsidRDefault="00D53A3E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</w:tbl>
    <w:p w:rsidR="00D53A3E" w:rsidRDefault="00D53A3E">
      <w:pPr>
        <w:jc w:val="center"/>
        <w:rPr>
          <w:rFonts w:ascii="仿宋" w:eastAsia="仿宋" w:hAnsi="仿宋"/>
          <w:sz w:val="36"/>
          <w:szCs w:val="36"/>
        </w:rPr>
      </w:pPr>
    </w:p>
    <w:p w:rsidR="00D53A3E" w:rsidRDefault="00D53A3E">
      <w:pPr>
        <w:jc w:val="center"/>
        <w:rPr>
          <w:rFonts w:ascii="仿宋" w:eastAsia="仿宋" w:hAnsi="仿宋"/>
          <w:sz w:val="36"/>
          <w:szCs w:val="36"/>
        </w:rPr>
      </w:pPr>
    </w:p>
    <w:p w:rsidR="00D53A3E" w:rsidRDefault="00D53A3E">
      <w:pPr>
        <w:jc w:val="center"/>
        <w:rPr>
          <w:rFonts w:ascii="仿宋" w:eastAsia="仿宋" w:hAnsi="仿宋"/>
          <w:sz w:val="36"/>
          <w:szCs w:val="36"/>
        </w:rPr>
      </w:pPr>
    </w:p>
    <w:p w:rsidR="00D53A3E" w:rsidRDefault="00D53A3E">
      <w:pPr>
        <w:jc w:val="center"/>
        <w:rPr>
          <w:rFonts w:ascii="仿宋" w:eastAsia="仿宋" w:hAnsi="仿宋"/>
          <w:sz w:val="36"/>
          <w:szCs w:val="36"/>
        </w:rPr>
      </w:pPr>
    </w:p>
    <w:p w:rsidR="00D53A3E" w:rsidRDefault="00D53A3E">
      <w:pPr>
        <w:rPr>
          <w:rFonts w:ascii="仿宋_GB2312" w:eastAsia="仿宋_GB2312"/>
          <w:sz w:val="20"/>
          <w:szCs w:val="20"/>
        </w:rPr>
      </w:pPr>
    </w:p>
    <w:p w:rsidR="00D53A3E" w:rsidRDefault="00D53A3E">
      <w:pPr>
        <w:rPr>
          <w:rFonts w:ascii="仿宋_GB2312" w:eastAsia="仿宋_GB2312"/>
          <w:sz w:val="20"/>
          <w:szCs w:val="20"/>
        </w:rPr>
      </w:pPr>
    </w:p>
    <w:p w:rsidR="00D53A3E" w:rsidRDefault="00D53A3E">
      <w:pPr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填表时间：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</w:p>
    <w:p w:rsidR="00D53A3E" w:rsidRDefault="00D53A3E" w:rsidP="00341512">
      <w:pPr>
        <w:spacing w:beforeLines="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中国计量大学现代科技学院</w:t>
      </w:r>
    </w:p>
    <w:p w:rsidR="00D53A3E" w:rsidRDefault="00D53A3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53A3E" w:rsidRDefault="00D53A3E">
      <w:pPr>
        <w:pStyle w:val="Heading2"/>
        <w:spacing w:line="501" w:lineRule="exact"/>
        <w:jc w:val="center"/>
        <w:rPr>
          <w:rFonts w:ascii="仿宋_GB2312" w:eastAsia="仿宋_GB2312" w:cs="Times New Roman"/>
          <w:lang w:eastAsia="zh-CN"/>
        </w:rPr>
      </w:pPr>
    </w:p>
    <w:p w:rsidR="00D53A3E" w:rsidRDefault="00D53A3E">
      <w:pPr>
        <w:pStyle w:val="Heading2"/>
        <w:spacing w:line="501" w:lineRule="exact"/>
        <w:jc w:val="center"/>
        <w:rPr>
          <w:rFonts w:ascii="仿宋_GB2312" w:eastAsia="仿宋_GB2312" w:cs="Times New Roman"/>
          <w:b w:val="0"/>
          <w:bCs w:val="0"/>
          <w:lang w:eastAsia="zh-CN"/>
        </w:rPr>
      </w:pPr>
      <w:r>
        <w:rPr>
          <w:rFonts w:ascii="仿宋_GB2312" w:eastAsia="仿宋_GB2312" w:cs="仿宋_GB2312" w:hint="eastAsia"/>
          <w:lang w:eastAsia="zh-CN"/>
        </w:rPr>
        <w:t>填表说明</w:t>
      </w:r>
    </w:p>
    <w:p w:rsidR="00D53A3E" w:rsidRDefault="00D53A3E">
      <w:pPr>
        <w:pStyle w:val="BodyText"/>
        <w:snapToGrid w:val="0"/>
        <w:spacing w:after="0" w:line="360" w:lineRule="auto"/>
        <w:jc w:val="center"/>
        <w:rPr>
          <w:rFonts w:ascii="宋体"/>
          <w:sz w:val="24"/>
          <w:szCs w:val="24"/>
        </w:rPr>
      </w:pP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、填写内容必须实事求是、真实准确。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、人才类别分</w:t>
      </w:r>
      <w:r>
        <w:rPr>
          <w:rFonts w:ascii="仿宋_GB2312" w:eastAsia="仿宋_GB2312" w:cs="仿宋_GB2312"/>
          <w:sz w:val="28"/>
          <w:szCs w:val="28"/>
        </w:rPr>
        <w:t>A-G</w:t>
      </w:r>
      <w:r>
        <w:rPr>
          <w:rFonts w:ascii="仿宋_GB2312" w:eastAsia="仿宋_GB2312" w:cs="仿宋_GB2312" w:hint="eastAsia"/>
          <w:sz w:val="28"/>
          <w:szCs w:val="28"/>
        </w:rPr>
        <w:t>类七个类别，具体情况见当年招聘公告。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、表格第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至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栏由申请人本人填写，第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栏、第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栏为活页，可另附页，第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栏按要求限填。第</w:t>
      </w:r>
      <w:r>
        <w:rPr>
          <w:rFonts w:ascii="仿宋_GB2312" w:eastAsia="仿宋_GB2312" w:cs="仿宋_GB2312"/>
          <w:sz w:val="28"/>
          <w:szCs w:val="28"/>
        </w:rPr>
        <w:t>1-3</w:t>
      </w:r>
      <w:r>
        <w:rPr>
          <w:rFonts w:ascii="仿宋_GB2312" w:eastAsia="仿宋_GB2312" w:cs="仿宋_GB2312" w:hint="eastAsia"/>
          <w:sz w:val="28"/>
          <w:szCs w:val="28"/>
        </w:rPr>
        <w:t>栏的内容及其所提供佐证材料由引进单位负责审核。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、提供所填内容应提供附件材料，一般应包括：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）学历学位证书复印件</w:t>
      </w:r>
      <w:r>
        <w:rPr>
          <w:rFonts w:ascii="仿宋_GB2312" w:eastAsia="仿宋_GB2312" w:cs="仿宋_GB2312"/>
          <w:sz w:val="28"/>
          <w:szCs w:val="28"/>
        </w:rPr>
        <w:t xml:space="preserve">; 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）身份证或护照复印件</w:t>
      </w:r>
      <w:r>
        <w:rPr>
          <w:rFonts w:ascii="仿宋_GB2312" w:eastAsia="仿宋_GB2312" w:cs="仿宋_GB2312"/>
          <w:sz w:val="28"/>
          <w:szCs w:val="28"/>
        </w:rPr>
        <w:t xml:space="preserve">; 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）在海外学习或工作的证明材料</w:t>
      </w:r>
      <w:r>
        <w:rPr>
          <w:rFonts w:ascii="仿宋_GB2312" w:eastAsia="仿宋_GB2312" w:cs="仿宋_GB2312"/>
          <w:sz w:val="28"/>
          <w:szCs w:val="28"/>
        </w:rPr>
        <w:t xml:space="preserve">; 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）主要成果（代表性论著、专利证书、产品证书）复印件或证明材料</w:t>
      </w:r>
      <w:r>
        <w:rPr>
          <w:rFonts w:ascii="仿宋_GB2312" w:eastAsia="仿宋_GB2312" w:cs="仿宋_GB2312"/>
          <w:sz w:val="28"/>
          <w:szCs w:val="28"/>
        </w:rPr>
        <w:t xml:space="preserve">; 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）主持（参与）过的主要项目证明材料</w:t>
      </w:r>
      <w:r>
        <w:rPr>
          <w:rFonts w:ascii="仿宋_GB2312" w:eastAsia="仿宋_GB2312" w:cs="仿宋_GB2312"/>
          <w:sz w:val="28"/>
          <w:szCs w:val="28"/>
        </w:rPr>
        <w:t xml:space="preserve">; 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）奖励证书复印件</w:t>
      </w:r>
      <w:r>
        <w:rPr>
          <w:rFonts w:ascii="仿宋_GB2312" w:eastAsia="仿宋_GB2312" w:cs="仿宋_GB2312"/>
          <w:sz w:val="28"/>
          <w:szCs w:val="28"/>
        </w:rPr>
        <w:t xml:space="preserve">; </w:t>
      </w:r>
    </w:p>
    <w:p w:rsidR="00D53A3E" w:rsidRDefault="00D53A3E" w:rsidP="003D631C">
      <w:pPr>
        <w:pStyle w:val="BodyText"/>
        <w:spacing w:after="0" w:line="520" w:lineRule="exact"/>
        <w:ind w:firstLineChars="200" w:firstLine="31680"/>
        <w:rPr>
          <w:rFonts w:ascii="仿宋_GB2312" w:eastAsia="仿宋_GB2312"/>
          <w:sz w:val="28"/>
          <w:szCs w:val="28"/>
        </w:rPr>
        <w:sectPr w:rsidR="00D53A3E">
          <w:headerReference w:type="default" r:id="rId6"/>
          <w:pgSz w:w="11906" w:h="16838"/>
          <w:pgMar w:top="1440" w:right="1588" w:bottom="1304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cs="仿宋_GB2312" w:hint="eastAsia"/>
          <w:sz w:val="28"/>
          <w:szCs w:val="28"/>
        </w:rPr>
        <w:t>（</w:t>
      </w: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）其他需要提交的材料。</w:t>
      </w:r>
    </w:p>
    <w:p w:rsidR="00D53A3E" w:rsidRDefault="00D53A3E">
      <w:pPr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1.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申请人基本情况</w:t>
      </w:r>
    </w:p>
    <w:tbl>
      <w:tblPr>
        <w:tblW w:w="9416" w:type="dxa"/>
        <w:tblInd w:w="-106" w:type="dxa"/>
        <w:tblLayout w:type="fixed"/>
        <w:tblLook w:val="00A0"/>
      </w:tblPr>
      <w:tblGrid>
        <w:gridCol w:w="1168"/>
        <w:gridCol w:w="959"/>
        <w:gridCol w:w="316"/>
        <w:gridCol w:w="946"/>
        <w:gridCol w:w="197"/>
        <w:gridCol w:w="1122"/>
        <w:gridCol w:w="21"/>
        <w:gridCol w:w="1188"/>
        <w:gridCol w:w="1502"/>
        <w:gridCol w:w="454"/>
        <w:gridCol w:w="414"/>
        <w:gridCol w:w="1129"/>
      </w:tblGrid>
      <w:tr w:rsidR="00D53A3E">
        <w:trPr>
          <w:trHeight w:val="58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近期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寸照片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电子或实物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D53A3E">
        <w:trPr>
          <w:trHeight w:val="57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国籍</w:t>
            </w:r>
          </w:p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（籍贯）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政治</w:t>
            </w:r>
          </w:p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护照号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57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最后学历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取得</w:t>
            </w:r>
          </w:p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615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从事专业及研究方向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现任专业技术职务及</w:t>
            </w:r>
          </w:p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615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申请岗位类型</w:t>
            </w:r>
          </w:p>
        </w:tc>
        <w:tc>
          <w:tcPr>
            <w:tcW w:w="69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（）教学为主型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（）教学科研并重型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（）科研为主型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（）研究型</w:t>
            </w:r>
          </w:p>
        </w:tc>
      </w:tr>
      <w:tr w:rsidR="00D53A3E">
        <w:trPr>
          <w:trHeight w:val="615"/>
        </w:trPr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联系</w:t>
            </w:r>
          </w:p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ind w:left="240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615"/>
        </w:trPr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480"/>
        </w:trPr>
        <w:tc>
          <w:tcPr>
            <w:tcW w:w="9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受教育经历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（从本科起，海外联培或访学经历请单列一行）</w:t>
            </w:r>
          </w:p>
        </w:tc>
      </w:tr>
      <w:tr w:rsidR="00D53A3E">
        <w:trPr>
          <w:trHeight w:val="4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专业及研究方向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导师</w:t>
            </w:r>
          </w:p>
        </w:tc>
      </w:tr>
      <w:tr w:rsidR="00D53A3E">
        <w:trPr>
          <w:trHeight w:val="4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4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4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4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450"/>
        </w:trPr>
        <w:tc>
          <w:tcPr>
            <w:tcW w:w="9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主要工作经历</w:t>
            </w:r>
          </w:p>
        </w:tc>
      </w:tr>
      <w:tr w:rsidR="00D53A3E">
        <w:trPr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职称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主要工作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D53A3E">
        <w:trPr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rPr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168" w:type="dxa"/>
            <w:vMerge w:val="restart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配偶情况</w:t>
            </w: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（）已婚</w:t>
            </w: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（）未婚</w:t>
            </w:r>
          </w:p>
        </w:tc>
        <w:tc>
          <w:tcPr>
            <w:tcW w:w="959" w:type="dxa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2" w:type="dxa"/>
            <w:gridSpan w:val="2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9" w:type="dxa"/>
            <w:gridSpan w:val="2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997" w:type="dxa"/>
            <w:gridSpan w:val="3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68" w:type="dxa"/>
            <w:vMerge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现工作单位</w:t>
            </w:r>
          </w:p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及从事工作</w:t>
            </w:r>
          </w:p>
        </w:tc>
        <w:tc>
          <w:tcPr>
            <w:tcW w:w="2528" w:type="dxa"/>
            <w:gridSpan w:val="4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职称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997" w:type="dxa"/>
            <w:gridSpan w:val="3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168" w:type="dxa"/>
            <w:vMerge w:val="restart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家庭成员和社会关系</w:t>
            </w:r>
          </w:p>
        </w:tc>
        <w:tc>
          <w:tcPr>
            <w:tcW w:w="959" w:type="dxa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262" w:type="dxa"/>
            <w:gridSpan w:val="2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9" w:type="dxa"/>
            <w:gridSpan w:val="2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4708" w:type="dxa"/>
            <w:gridSpan w:val="6"/>
            <w:vAlign w:val="center"/>
          </w:tcPr>
          <w:p w:rsidR="00D53A3E" w:rsidRDefault="00D53A3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学习或工作单位及职务</w:t>
            </w:r>
          </w:p>
        </w:tc>
      </w:tr>
      <w:tr w:rsidR="00D53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168" w:type="dxa"/>
            <w:vMerge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168" w:type="dxa"/>
            <w:vMerge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D53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168" w:type="dxa"/>
            <w:vMerge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</w:tbl>
    <w:p w:rsidR="00D53A3E" w:rsidRDefault="00D53A3E">
      <w:pPr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2.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申请人主要成果业绩综述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77"/>
      </w:tblGrid>
      <w:tr w:rsidR="00D53A3E">
        <w:trPr>
          <w:trHeight w:val="4668"/>
          <w:jc w:val="center"/>
        </w:trPr>
        <w:tc>
          <w:tcPr>
            <w:tcW w:w="9177" w:type="dxa"/>
          </w:tcPr>
          <w:p w:rsidR="00D53A3E" w:rsidRDefault="00D53A3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年所取得的主要教学科研成绩（包括教书育人、科学研究、成果论著、专利授权荣、荣誉获奖等）</w:t>
            </w:r>
          </w:p>
          <w:p w:rsidR="00D53A3E" w:rsidRDefault="00D53A3E" w:rsidP="00D53A3E">
            <w:pPr>
              <w:spacing w:line="300" w:lineRule="auto"/>
              <w:ind w:firstLineChars="200" w:firstLine="31680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53A3E" w:rsidRDefault="00D53A3E">
      <w:pPr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3.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申请人近</w:t>
      </w:r>
      <w:r>
        <w:rPr>
          <w:rFonts w:ascii="黑体" w:eastAsia="黑体" w:hAnsi="黑体" w:cs="黑体"/>
          <w:b/>
          <w:bCs/>
          <w:sz w:val="26"/>
          <w:szCs w:val="26"/>
        </w:rPr>
        <w:t>5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年主要学术成就</w:t>
      </w:r>
    </w:p>
    <w:p w:rsidR="00D53A3E" w:rsidRDefault="00D53A3E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3.1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近五年省部级及以上研究项目一览表</w:t>
      </w:r>
      <w:r>
        <w:rPr>
          <w:rFonts w:ascii="仿宋" w:eastAsia="仿宋" w:hAnsi="仿宋" w:cs="仿宋" w:hint="eastAsia"/>
          <w:sz w:val="24"/>
          <w:szCs w:val="24"/>
        </w:rPr>
        <w:t>（限填５项）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4"/>
        <w:gridCol w:w="3272"/>
        <w:gridCol w:w="2012"/>
        <w:gridCol w:w="1264"/>
        <w:gridCol w:w="1436"/>
        <w:gridCol w:w="895"/>
      </w:tblGrid>
      <w:tr w:rsidR="00D53A3E">
        <w:trPr>
          <w:jc w:val="center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项目来源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项目经费</w:t>
            </w:r>
            <w:r>
              <w:rPr>
                <w:rFonts w:ascii="仿宋" w:eastAsia="仿宋" w:hAnsi="仿宋" w:cs="仿宋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万元</w:t>
            </w:r>
            <w:r>
              <w:rPr>
                <w:rFonts w:ascii="仿宋" w:eastAsia="仿宋" w:hAnsi="仿宋" w:cs="仿宋"/>
                <w:sz w:val="22"/>
                <w:szCs w:val="22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起止日期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本人</w:t>
            </w:r>
          </w:p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排名</w:t>
            </w:r>
          </w:p>
        </w:tc>
      </w:tr>
      <w:tr w:rsidR="00D53A3E">
        <w:trPr>
          <w:jc w:val="center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D53A3E" w:rsidRDefault="00D53A3E" w:rsidP="00341512">
      <w:pPr>
        <w:spacing w:beforeLines="5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3.2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近五年省部级及以上科技奖励一览表</w:t>
      </w:r>
      <w:r>
        <w:rPr>
          <w:rFonts w:ascii="仿宋" w:eastAsia="仿宋" w:hAnsi="仿宋" w:cs="仿宋" w:hint="eastAsia"/>
          <w:sz w:val="24"/>
          <w:szCs w:val="24"/>
        </w:rPr>
        <w:t>（限填５项）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87"/>
        <w:gridCol w:w="3337"/>
        <w:gridCol w:w="2191"/>
        <w:gridCol w:w="1276"/>
        <w:gridCol w:w="1210"/>
        <w:gridCol w:w="918"/>
      </w:tblGrid>
      <w:tr w:rsidR="00D53A3E">
        <w:trPr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成果名称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颁奖单位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获奖等级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获奖时间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本人</w:t>
            </w:r>
          </w:p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排名</w:t>
            </w:r>
          </w:p>
        </w:tc>
      </w:tr>
      <w:tr w:rsidR="00D53A3E">
        <w:trPr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D53A3E" w:rsidRDefault="00D53A3E" w:rsidP="00341512">
      <w:pPr>
        <w:spacing w:beforeLines="5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3.3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近五年代表性论文、论著一览表</w:t>
      </w:r>
      <w:r>
        <w:rPr>
          <w:rFonts w:ascii="仿宋" w:eastAsia="仿宋" w:hAnsi="仿宋" w:cs="仿宋" w:hint="eastAsia"/>
          <w:sz w:val="24"/>
          <w:szCs w:val="24"/>
        </w:rPr>
        <w:t>（限填</w:t>
      </w:r>
      <w:r>
        <w:rPr>
          <w:rFonts w:ascii="仿宋" w:eastAsia="仿宋" w:hAnsi="仿宋" w:cs="仿宋"/>
          <w:sz w:val="24"/>
          <w:szCs w:val="24"/>
        </w:rPr>
        <w:t>10</w:t>
      </w:r>
      <w:r>
        <w:rPr>
          <w:rFonts w:ascii="仿宋" w:eastAsia="仿宋" w:hAnsi="仿宋" w:cs="仿宋" w:hint="eastAsia"/>
          <w:sz w:val="24"/>
          <w:szCs w:val="24"/>
        </w:rPr>
        <w:t>篇</w:t>
      </w:r>
      <w:r>
        <w:rPr>
          <w:rFonts w:ascii="仿宋" w:eastAsia="仿宋" w:hAnsi="仿宋" w:cs="仿宋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部）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56"/>
        <w:gridCol w:w="2512"/>
        <w:gridCol w:w="2393"/>
        <w:gridCol w:w="1035"/>
        <w:gridCol w:w="709"/>
        <w:gridCol w:w="1374"/>
        <w:gridCol w:w="1134"/>
      </w:tblGrid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论文、著作题目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刊物</w:t>
            </w:r>
            <w:r>
              <w:rPr>
                <w:rFonts w:ascii="仿宋" w:eastAsia="仿宋" w:hAnsi="仿宋" w:cs="仿宋"/>
                <w:b/>
                <w:bCs/>
                <w:spacing w:val="-8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出版社</w:t>
            </w:r>
            <w:r>
              <w:rPr>
                <w:rFonts w:ascii="仿宋" w:eastAsia="仿宋" w:hAnsi="仿宋" w:cs="仿宋"/>
                <w:b/>
                <w:bCs/>
                <w:spacing w:val="-8"/>
                <w:sz w:val="22"/>
                <w:szCs w:val="22"/>
              </w:rPr>
              <w:t>)</w:t>
            </w: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名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称、刊号</w:t>
            </w:r>
            <w:r>
              <w:rPr>
                <w:rFonts w:ascii="仿宋" w:eastAsia="仿宋" w:hAnsi="仿宋" w:cs="仿宋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书号</w:t>
            </w:r>
            <w:r>
              <w:rPr>
                <w:rFonts w:ascii="仿宋" w:eastAsia="仿宋" w:hAnsi="仿宋" w:cs="仿宋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发表</w:t>
            </w:r>
          </w:p>
          <w:p w:rsidR="00D53A3E" w:rsidRDefault="00D53A3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本人排名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收录、转载等情况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3E" w:rsidRDefault="00D53A3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影响因子</w:t>
            </w:r>
            <w:r>
              <w:rPr>
                <w:rFonts w:ascii="仿宋" w:eastAsia="仿宋" w:hAnsi="仿宋" w:cs="仿宋"/>
                <w:b/>
                <w:bCs/>
                <w:spacing w:val="-8"/>
                <w:sz w:val="22"/>
                <w:szCs w:val="22"/>
              </w:rPr>
              <w:t>(IF)</w:t>
            </w: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和他引次数</w:t>
            </w: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D53A3E" w:rsidRDefault="00D53A3E" w:rsidP="00341512">
      <w:pPr>
        <w:spacing w:beforeLines="5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3.4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近五年获授权专利情况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5"/>
        <w:gridCol w:w="2954"/>
        <w:gridCol w:w="2455"/>
        <w:gridCol w:w="1275"/>
        <w:gridCol w:w="1418"/>
        <w:gridCol w:w="918"/>
      </w:tblGrid>
      <w:tr w:rsidR="00D53A3E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成果名称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授权号（国家）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授权时间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专利类型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本人</w:t>
            </w:r>
          </w:p>
          <w:p w:rsidR="00D53A3E" w:rsidRDefault="00D53A3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排名</w:t>
            </w:r>
          </w:p>
        </w:tc>
      </w:tr>
      <w:tr w:rsidR="00D53A3E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53A3E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A3E" w:rsidRDefault="00D53A3E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</w:tbl>
    <w:p w:rsidR="00D53A3E" w:rsidRDefault="00D53A3E" w:rsidP="00341512">
      <w:pPr>
        <w:spacing w:beforeLines="50"/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4.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申请人工作思路和预期目标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22"/>
      </w:tblGrid>
      <w:tr w:rsidR="00D53A3E">
        <w:trPr>
          <w:trHeight w:val="2401"/>
        </w:trPr>
        <w:tc>
          <w:tcPr>
            <w:tcW w:w="9322" w:type="dxa"/>
          </w:tcPr>
          <w:p w:rsidR="00D53A3E" w:rsidRDefault="00D53A3E">
            <w:pPr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申请人在聘期内拟实现的目标和工作思路等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(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可另附页</w:t>
            </w:r>
            <w:r>
              <w:rPr>
                <w:rFonts w:ascii="仿宋_GB2312" w:eastAsia="仿宋_GB2312" w:hAnsi="宋体" w:cs="仿宋_GB2312"/>
                <w:sz w:val="22"/>
                <w:szCs w:val="22"/>
              </w:rPr>
              <w:t>)</w:t>
            </w:r>
          </w:p>
          <w:p w:rsidR="00D53A3E" w:rsidRDefault="00D53A3E">
            <w:pPr>
              <w:spacing w:line="300" w:lineRule="auto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D53A3E" w:rsidRDefault="00D53A3E">
            <w:pPr>
              <w:spacing w:line="300" w:lineRule="auto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D53A3E" w:rsidRDefault="00D53A3E"/>
        </w:tc>
      </w:tr>
    </w:tbl>
    <w:p w:rsidR="00D53A3E" w:rsidRDefault="00D53A3E" w:rsidP="00341512">
      <w:pPr>
        <w:spacing w:beforeLines="30" w:afterLines="10"/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5.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申请人承诺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0"/>
      </w:tblGrid>
      <w:tr w:rsidR="00D53A3E">
        <w:trPr>
          <w:trHeight w:val="2117"/>
        </w:trPr>
        <w:tc>
          <w:tcPr>
            <w:tcW w:w="9180" w:type="dxa"/>
          </w:tcPr>
          <w:p w:rsidR="00D53A3E" w:rsidRDefault="00D53A3E" w:rsidP="00D53A3E">
            <w:pPr>
              <w:spacing w:line="300" w:lineRule="auto"/>
              <w:ind w:firstLineChars="150" w:firstLine="3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．承诺上述材料真实准确，如有不实之处，愿承担由此引起的一切责任。</w:t>
            </w:r>
          </w:p>
          <w:p w:rsidR="00D53A3E" w:rsidRDefault="00D53A3E" w:rsidP="00D53A3E">
            <w:pPr>
              <w:spacing w:line="300" w:lineRule="auto"/>
              <w:ind w:firstLineChars="150" w:firstLine="3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．承诺受聘上岗后，在聘期内取得的教学、科研成果之归属权属于聘任学校。</w:t>
            </w:r>
          </w:p>
          <w:p w:rsidR="00D53A3E" w:rsidRDefault="00D53A3E" w:rsidP="00D53A3E">
            <w:pPr>
              <w:spacing w:line="300" w:lineRule="auto"/>
              <w:ind w:firstLineChars="150" w:firstLine="31680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．需要说明的事项：</w:t>
            </w:r>
          </w:p>
          <w:p w:rsidR="00D53A3E" w:rsidRDefault="00D53A3E"/>
          <w:p w:rsidR="00D53A3E" w:rsidRDefault="00D53A3E">
            <w:pPr>
              <w:rPr>
                <w:rFonts w:ascii="仿宋" w:eastAsia="仿宋" w:hAnsi="仿宋"/>
                <w:sz w:val="24"/>
                <w:szCs w:val="24"/>
              </w:rPr>
            </w:pPr>
            <w:r>
              <w:t xml:space="preserve"> 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承诺人（签字）：</w:t>
            </w:r>
          </w:p>
          <w:p w:rsidR="00D53A3E" w:rsidRDefault="00D53A3E"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D53A3E" w:rsidRDefault="00D53A3E" w:rsidP="00341512">
      <w:pPr>
        <w:spacing w:beforeLines="30" w:afterLines="10"/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6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、引进学科意见</w:t>
      </w:r>
    </w:p>
    <w:tbl>
      <w:tblPr>
        <w:tblW w:w="8946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8946"/>
      </w:tblGrid>
      <w:tr w:rsidR="00D53A3E">
        <w:trPr>
          <w:trHeight w:val="846"/>
        </w:trPr>
        <w:tc>
          <w:tcPr>
            <w:tcW w:w="8946" w:type="dxa"/>
          </w:tcPr>
          <w:p w:rsidR="00D53A3E" w:rsidRDefault="00D53A3E">
            <w:pPr>
              <w:spacing w:line="420" w:lineRule="exact"/>
              <w:rPr>
                <w:rFonts w:eastAsia="楷体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（结合学科规划分析申请者的业务能力、学术水平，阐述引进申请者的必要性等）</w:t>
            </w:r>
          </w:p>
          <w:p w:rsidR="00D53A3E" w:rsidRDefault="00D53A3E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 w:val="20"/>
                <w:szCs w:val="20"/>
              </w:rPr>
            </w:pPr>
          </w:p>
          <w:p w:rsidR="00D53A3E" w:rsidRDefault="00D53A3E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 w:val="20"/>
                <w:szCs w:val="20"/>
              </w:rPr>
            </w:pPr>
          </w:p>
          <w:p w:rsidR="00D53A3E" w:rsidRDefault="00D53A3E">
            <w:pPr>
              <w:tabs>
                <w:tab w:val="left" w:pos="3360"/>
                <w:tab w:val="left" w:pos="7305"/>
                <w:tab w:val="left" w:pos="7620"/>
              </w:tabs>
              <w:spacing w:line="420" w:lineRule="exact"/>
              <w:rPr>
                <w:rFonts w:eastAsia="楷体_GB2312"/>
                <w:sz w:val="20"/>
                <w:szCs w:val="20"/>
              </w:rPr>
            </w:pPr>
          </w:p>
          <w:p w:rsidR="00D53A3E" w:rsidRDefault="00D53A3E">
            <w:pPr>
              <w:tabs>
                <w:tab w:val="left" w:pos="7095"/>
                <w:tab w:val="left" w:pos="7365"/>
              </w:tabs>
              <w:spacing w:line="420" w:lineRule="exact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</w:rPr>
              <w:t xml:space="preserve">                                   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负责人（签字）：</w:t>
            </w:r>
            <w:r>
              <w:rPr>
                <w:rFonts w:eastAsia="楷体_GB2312"/>
                <w:sz w:val="24"/>
                <w:szCs w:val="24"/>
              </w:rPr>
              <w:t xml:space="preserve">            </w:t>
            </w:r>
          </w:p>
          <w:p w:rsidR="00D53A3E" w:rsidRDefault="00D53A3E" w:rsidP="00D53A3E">
            <w:pPr>
              <w:tabs>
                <w:tab w:val="left" w:pos="7110"/>
              </w:tabs>
              <w:spacing w:line="420" w:lineRule="exact"/>
              <w:ind w:firstLineChars="2350" w:firstLine="31680"/>
              <w:jc w:val="left"/>
              <w:rPr>
                <w:rFonts w:eastAsia="楷体_GB2312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D53A3E" w:rsidRDefault="00D53A3E" w:rsidP="00341512">
      <w:pPr>
        <w:spacing w:beforeLines="30" w:afterLines="10"/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7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、学术委员会意见</w:t>
      </w:r>
    </w:p>
    <w:tbl>
      <w:tblPr>
        <w:tblW w:w="8930" w:type="dxa"/>
        <w:jc w:val="center"/>
        <w:tblLayout w:type="fixed"/>
        <w:tblLook w:val="00A0"/>
      </w:tblPr>
      <w:tblGrid>
        <w:gridCol w:w="826"/>
        <w:gridCol w:w="1043"/>
        <w:gridCol w:w="783"/>
        <w:gridCol w:w="992"/>
        <w:gridCol w:w="851"/>
        <w:gridCol w:w="850"/>
        <w:gridCol w:w="872"/>
        <w:gridCol w:w="850"/>
        <w:gridCol w:w="830"/>
        <w:gridCol w:w="1033"/>
      </w:tblGrid>
      <w:tr w:rsidR="00D53A3E">
        <w:trPr>
          <w:trHeight w:val="420"/>
          <w:jc w:val="center"/>
        </w:trPr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投票表决结果</w:t>
            </w:r>
          </w:p>
        </w:tc>
      </w:tr>
      <w:tr w:rsidR="00D53A3E">
        <w:trPr>
          <w:trHeight w:val="42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同意人数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反对人数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弃权人数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A3E" w:rsidRDefault="00D53A3E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3A3E">
        <w:trPr>
          <w:trHeight w:val="3896"/>
          <w:jc w:val="center"/>
        </w:trPr>
        <w:tc>
          <w:tcPr>
            <w:tcW w:w="89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（引进具体理由）</w:t>
            </w: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领导小组成员签字：</w:t>
            </w: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  <w:p w:rsidR="00D53A3E" w:rsidRDefault="00D53A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  <w:p w:rsidR="00D53A3E" w:rsidRDefault="00D53A3E" w:rsidP="00D53A3E">
            <w:pPr>
              <w:widowControl/>
              <w:ind w:firstLineChars="2100" w:firstLine="31680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组长（签字）：</w:t>
            </w:r>
          </w:p>
          <w:p w:rsidR="00D53A3E" w:rsidRDefault="00D53A3E" w:rsidP="00D53A3E">
            <w:pPr>
              <w:widowControl/>
              <w:ind w:firstLineChars="2350" w:firstLine="316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D53A3E" w:rsidRDefault="00D53A3E" w:rsidP="00341512">
      <w:pPr>
        <w:spacing w:beforeLines="30" w:afterLines="10"/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8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、引进二级学院（单位）岗聘意见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39"/>
      </w:tblGrid>
      <w:tr w:rsidR="00D53A3E">
        <w:trPr>
          <w:trHeight w:val="3856"/>
        </w:trPr>
        <w:tc>
          <w:tcPr>
            <w:tcW w:w="9039" w:type="dxa"/>
          </w:tcPr>
          <w:p w:rsidR="00D53A3E" w:rsidRDefault="00D53A3E">
            <w:pPr>
              <w:pStyle w:val="TableParagraph"/>
              <w:spacing w:before="82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是否同意接收：（）是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（）否</w:t>
            </w:r>
          </w:p>
          <w:p w:rsidR="00D53A3E" w:rsidRDefault="00D53A3E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计划安排研究所或团队：</w:t>
            </w:r>
          </w:p>
          <w:p w:rsidR="00D53A3E" w:rsidRDefault="00D53A3E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聘期目标和主要任务：</w:t>
            </w:r>
          </w:p>
          <w:p w:rsidR="00D53A3E" w:rsidRDefault="00D53A3E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53A3E" w:rsidRDefault="00D53A3E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53A3E" w:rsidRDefault="00D53A3E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53A3E" w:rsidRDefault="00D53A3E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53A3E" w:rsidRDefault="00D53A3E" w:rsidP="00D53A3E">
            <w:pPr>
              <w:spacing w:line="420" w:lineRule="exact"/>
              <w:ind w:firstLineChars="100" w:firstLine="3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书记（签名）：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院长（签名）：</w:t>
            </w:r>
          </w:p>
          <w:p w:rsidR="00D53A3E" w:rsidRDefault="00D53A3E" w:rsidP="00D53A3E">
            <w:pPr>
              <w:tabs>
                <w:tab w:val="left" w:pos="7185"/>
              </w:tabs>
              <w:spacing w:line="420" w:lineRule="exact"/>
              <w:ind w:firstLineChars="2000" w:firstLine="3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D53A3E" w:rsidRDefault="00D53A3E" w:rsidP="00D53A3E">
            <w:pPr>
              <w:tabs>
                <w:tab w:val="left" w:pos="7185"/>
              </w:tabs>
              <w:spacing w:line="420" w:lineRule="exact"/>
              <w:ind w:firstLineChars="2100" w:firstLine="31680"/>
              <w:jc w:val="left"/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D53A3E" w:rsidRDefault="00D53A3E" w:rsidP="00341512">
      <w:pPr>
        <w:spacing w:beforeLines="30" w:afterLines="10"/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9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、党政办意见</w:t>
      </w:r>
    </w:p>
    <w:p w:rsidR="00D53A3E" w:rsidRDefault="00D53A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</w:rPr>
      </w:pPr>
    </w:p>
    <w:p w:rsidR="00D53A3E" w:rsidRDefault="00D53A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130"/>
          <w:tab w:val="left" w:pos="5955"/>
        </w:tabs>
        <w:spacing w:line="420" w:lineRule="exact"/>
        <w:rPr>
          <w:rFonts w:eastAsia="楷体_GB2312"/>
        </w:rPr>
      </w:pPr>
    </w:p>
    <w:p w:rsidR="00D53A3E" w:rsidRDefault="00D53A3E" w:rsidP="003D63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185"/>
          <w:tab w:val="left" w:pos="7440"/>
        </w:tabs>
        <w:spacing w:line="420" w:lineRule="exact"/>
        <w:ind w:firstLineChars="1700" w:firstLine="31680"/>
        <w:rPr>
          <w:rFonts w:eastAsia="楷体_GB2312"/>
          <w:sz w:val="24"/>
          <w:szCs w:val="24"/>
          <w:u w:val="single"/>
        </w:rPr>
      </w:pPr>
      <w:r>
        <w:rPr>
          <w:rFonts w:eastAsia="楷体_GB2312" w:cs="楷体_GB2312" w:hint="eastAsia"/>
          <w:sz w:val="24"/>
          <w:szCs w:val="24"/>
        </w:rPr>
        <w:t>负责人（签字）：</w:t>
      </w:r>
      <w:r>
        <w:rPr>
          <w:rFonts w:eastAsia="楷体_GB2312"/>
          <w:sz w:val="24"/>
          <w:szCs w:val="24"/>
        </w:rPr>
        <w:t xml:space="preserve">   </w:t>
      </w:r>
    </w:p>
    <w:p w:rsidR="00D53A3E" w:rsidRDefault="00D53A3E" w:rsidP="003D63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185"/>
          <w:tab w:val="left" w:pos="7440"/>
        </w:tabs>
        <w:spacing w:line="420" w:lineRule="exact"/>
        <w:ind w:firstLineChars="1700" w:firstLine="31680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eastAsia="楷体_GB2312"/>
          <w:sz w:val="24"/>
          <w:szCs w:val="24"/>
        </w:rPr>
        <w:t xml:space="preserve">  </w:t>
      </w:r>
      <w:r>
        <w:rPr>
          <w:rFonts w:eastAsia="楷体_GB2312" w:cs="楷体_GB2312" w:hint="eastAsia"/>
          <w:sz w:val="24"/>
          <w:szCs w:val="24"/>
        </w:rPr>
        <w:t>（盖章）</w:t>
      </w:r>
      <w:r>
        <w:rPr>
          <w:rFonts w:eastAsia="楷体_GB2312"/>
          <w:sz w:val="24"/>
          <w:szCs w:val="24"/>
        </w:rPr>
        <w:t xml:space="preserve">      </w:t>
      </w:r>
      <w:r>
        <w:rPr>
          <w:rFonts w:eastAsia="楷体_GB2312" w:cs="楷体_GB2312" w:hint="eastAsia"/>
          <w:sz w:val="24"/>
          <w:szCs w:val="24"/>
        </w:rPr>
        <w:t>年</w:t>
      </w:r>
      <w:r>
        <w:rPr>
          <w:rFonts w:eastAsia="楷体_GB2312"/>
          <w:sz w:val="24"/>
          <w:szCs w:val="24"/>
        </w:rPr>
        <w:t xml:space="preserve">   </w:t>
      </w:r>
      <w:r>
        <w:rPr>
          <w:rFonts w:eastAsia="楷体_GB2312" w:cs="楷体_GB2312" w:hint="eastAsia"/>
          <w:sz w:val="24"/>
          <w:szCs w:val="24"/>
        </w:rPr>
        <w:t>月</w:t>
      </w:r>
      <w:r>
        <w:rPr>
          <w:rFonts w:eastAsia="楷体_GB2312"/>
          <w:sz w:val="24"/>
          <w:szCs w:val="24"/>
        </w:rPr>
        <w:t xml:space="preserve">   </w:t>
      </w:r>
      <w:r>
        <w:rPr>
          <w:rFonts w:eastAsia="楷体_GB2312" w:cs="楷体_GB2312" w:hint="eastAsia"/>
          <w:sz w:val="24"/>
          <w:szCs w:val="24"/>
        </w:rPr>
        <w:t>日</w:t>
      </w:r>
    </w:p>
    <w:p w:rsidR="00D53A3E" w:rsidRDefault="00D53A3E" w:rsidP="00341512">
      <w:pPr>
        <w:spacing w:beforeLines="30" w:afterLines="10"/>
        <w:jc w:val="left"/>
        <w:rPr>
          <w:rFonts w:ascii="黑体" w:eastAsia="黑体" w:hAnsi="黑体"/>
          <w:b/>
          <w:bCs/>
          <w:sz w:val="26"/>
          <w:szCs w:val="26"/>
        </w:rPr>
      </w:pPr>
      <w:r>
        <w:rPr>
          <w:rFonts w:ascii="黑体" w:eastAsia="黑体" w:hAnsi="黑体" w:cs="黑体"/>
          <w:b/>
          <w:bCs/>
          <w:sz w:val="26"/>
          <w:szCs w:val="26"/>
        </w:rPr>
        <w:t>10</w:t>
      </w:r>
      <w:r>
        <w:rPr>
          <w:rFonts w:ascii="黑体" w:eastAsia="黑体" w:hAnsi="黑体" w:cs="黑体" w:hint="eastAsia"/>
          <w:b/>
          <w:bCs/>
          <w:sz w:val="26"/>
          <w:szCs w:val="26"/>
        </w:rPr>
        <w:t>、学院意见</w:t>
      </w:r>
    </w:p>
    <w:tbl>
      <w:tblPr>
        <w:tblW w:w="9044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9044"/>
      </w:tblGrid>
      <w:tr w:rsidR="00D53A3E">
        <w:trPr>
          <w:trHeight w:val="2132"/>
        </w:trPr>
        <w:tc>
          <w:tcPr>
            <w:tcW w:w="9044" w:type="dxa"/>
          </w:tcPr>
          <w:p w:rsidR="00D53A3E" w:rsidRDefault="00D53A3E">
            <w:pPr>
              <w:tabs>
                <w:tab w:val="left" w:pos="5130"/>
                <w:tab w:val="left" w:pos="5955"/>
              </w:tabs>
              <w:spacing w:line="420" w:lineRule="exact"/>
              <w:rPr>
                <w:rFonts w:eastAsia="楷体_GB2312"/>
              </w:rPr>
            </w:pPr>
          </w:p>
          <w:p w:rsidR="00D53A3E" w:rsidRDefault="00D53A3E">
            <w:pPr>
              <w:tabs>
                <w:tab w:val="left" w:pos="5130"/>
                <w:tab w:val="left" w:pos="5955"/>
              </w:tabs>
              <w:spacing w:line="420" w:lineRule="exact"/>
              <w:rPr>
                <w:rFonts w:eastAsia="楷体_GB2312"/>
              </w:rPr>
            </w:pPr>
          </w:p>
          <w:p w:rsidR="00D53A3E" w:rsidRDefault="00D53A3E">
            <w:pPr>
              <w:tabs>
                <w:tab w:val="left" w:pos="5130"/>
                <w:tab w:val="left" w:pos="5955"/>
              </w:tabs>
              <w:spacing w:line="420" w:lineRule="exact"/>
              <w:rPr>
                <w:rFonts w:eastAsia="楷体_GB2312"/>
              </w:rPr>
            </w:pPr>
          </w:p>
          <w:p w:rsidR="00D53A3E" w:rsidRDefault="00D53A3E" w:rsidP="00D53A3E">
            <w:pPr>
              <w:tabs>
                <w:tab w:val="left" w:pos="7185"/>
                <w:tab w:val="left" w:pos="7440"/>
              </w:tabs>
              <w:spacing w:line="420" w:lineRule="exact"/>
              <w:ind w:firstLineChars="1700" w:firstLine="3168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分管院领导（签字）：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  <w:p w:rsidR="00D53A3E" w:rsidRDefault="00D53A3E" w:rsidP="00D53A3E">
            <w:pPr>
              <w:tabs>
                <w:tab w:val="left" w:pos="7110"/>
              </w:tabs>
              <w:spacing w:line="420" w:lineRule="exact"/>
              <w:ind w:firstLineChars="1900" w:firstLine="3168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D53A3E" w:rsidRDefault="00D53A3E">
      <w:pPr>
        <w:pStyle w:val="BodyText"/>
        <w:snapToGrid w:val="0"/>
        <w:spacing w:after="0" w:line="520" w:lineRule="exact"/>
        <w:rPr>
          <w:rFonts w:ascii="宋体"/>
          <w:b/>
          <w:bCs/>
          <w:sz w:val="30"/>
          <w:szCs w:val="30"/>
        </w:rPr>
      </w:pPr>
      <w:bookmarkStart w:id="0" w:name="_GoBack"/>
      <w:bookmarkEnd w:id="0"/>
    </w:p>
    <w:sectPr w:rsidR="00D53A3E" w:rsidSect="006C1604">
      <w:pgSz w:w="11906" w:h="16838"/>
      <w:pgMar w:top="1440" w:right="1588" w:bottom="1304" w:left="1588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3E" w:rsidRDefault="00D53A3E" w:rsidP="006C1604">
      <w:r>
        <w:separator/>
      </w:r>
    </w:p>
  </w:endnote>
  <w:endnote w:type="continuationSeparator" w:id="0">
    <w:p w:rsidR="00D53A3E" w:rsidRDefault="00D53A3E" w:rsidP="006C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3E" w:rsidRDefault="00D53A3E" w:rsidP="006C1604">
      <w:r>
        <w:separator/>
      </w:r>
    </w:p>
  </w:footnote>
  <w:footnote w:type="continuationSeparator" w:id="0">
    <w:p w:rsidR="00D53A3E" w:rsidRDefault="00D53A3E" w:rsidP="006C1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3E" w:rsidRDefault="00D53A3E" w:rsidP="003D631C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1F5"/>
    <w:rsid w:val="00087F16"/>
    <w:rsid w:val="000B57F9"/>
    <w:rsid w:val="00110522"/>
    <w:rsid w:val="001444B1"/>
    <w:rsid w:val="001F1661"/>
    <w:rsid w:val="00244AA9"/>
    <w:rsid w:val="00247A86"/>
    <w:rsid w:val="002621BF"/>
    <w:rsid w:val="002A6D23"/>
    <w:rsid w:val="002B50D3"/>
    <w:rsid w:val="002C0BD8"/>
    <w:rsid w:val="002E7384"/>
    <w:rsid w:val="00341512"/>
    <w:rsid w:val="003519E1"/>
    <w:rsid w:val="00374F50"/>
    <w:rsid w:val="003779CE"/>
    <w:rsid w:val="003D631C"/>
    <w:rsid w:val="00435437"/>
    <w:rsid w:val="004C0C26"/>
    <w:rsid w:val="004F648B"/>
    <w:rsid w:val="00501309"/>
    <w:rsid w:val="005046EA"/>
    <w:rsid w:val="0054024C"/>
    <w:rsid w:val="005514C8"/>
    <w:rsid w:val="005D1AA4"/>
    <w:rsid w:val="00625D52"/>
    <w:rsid w:val="006C1604"/>
    <w:rsid w:val="006E607E"/>
    <w:rsid w:val="00704C8E"/>
    <w:rsid w:val="007209AA"/>
    <w:rsid w:val="007457A2"/>
    <w:rsid w:val="00783E53"/>
    <w:rsid w:val="00795287"/>
    <w:rsid w:val="00822095"/>
    <w:rsid w:val="00862BA5"/>
    <w:rsid w:val="00897A00"/>
    <w:rsid w:val="008C4065"/>
    <w:rsid w:val="008C4F2E"/>
    <w:rsid w:val="009C2B7C"/>
    <w:rsid w:val="009E28A0"/>
    <w:rsid w:val="00A41353"/>
    <w:rsid w:val="00A521F5"/>
    <w:rsid w:val="00A75352"/>
    <w:rsid w:val="00AA3DDA"/>
    <w:rsid w:val="00B262C9"/>
    <w:rsid w:val="00B404BF"/>
    <w:rsid w:val="00C34F2F"/>
    <w:rsid w:val="00C70006"/>
    <w:rsid w:val="00CC52E8"/>
    <w:rsid w:val="00CE4694"/>
    <w:rsid w:val="00CF4119"/>
    <w:rsid w:val="00CF53F4"/>
    <w:rsid w:val="00D07F6A"/>
    <w:rsid w:val="00D53A3E"/>
    <w:rsid w:val="00DE613C"/>
    <w:rsid w:val="00DF05B8"/>
    <w:rsid w:val="00DF6342"/>
    <w:rsid w:val="00E42704"/>
    <w:rsid w:val="00E60F7C"/>
    <w:rsid w:val="00F63006"/>
    <w:rsid w:val="00F67E69"/>
    <w:rsid w:val="00F708B2"/>
    <w:rsid w:val="00FC2616"/>
    <w:rsid w:val="409E305C"/>
    <w:rsid w:val="48605499"/>
    <w:rsid w:val="65E8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04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1604"/>
    <w:pPr>
      <w:ind w:left="100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C1604"/>
    <w:rPr>
      <w:rFonts w:ascii="Microsoft JhengHei" w:eastAsia="Microsoft JhengHei" w:hAnsi="Microsoft JhengHei" w:cs="Microsoft JhengHei"/>
      <w:b/>
      <w:bCs/>
      <w:kern w:val="0"/>
      <w:sz w:val="36"/>
      <w:szCs w:val="36"/>
      <w:lang w:eastAsia="en-US"/>
    </w:rPr>
  </w:style>
  <w:style w:type="paragraph" w:styleId="BodyText">
    <w:name w:val="Body Text"/>
    <w:basedOn w:val="Normal"/>
    <w:link w:val="BodyTextChar"/>
    <w:uiPriority w:val="99"/>
    <w:rsid w:val="006C1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C1604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C16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604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C160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160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C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160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C1604"/>
  </w:style>
  <w:style w:type="table" w:customStyle="1" w:styleId="TableNormal1">
    <w:name w:val="Table Normal1"/>
    <w:uiPriority w:val="99"/>
    <w:semiHidden/>
    <w:rsid w:val="006C1604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6C1604"/>
    <w:pPr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Default">
    <w:name w:val="Default"/>
    <w:uiPriority w:val="99"/>
    <w:rsid w:val="006C1604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7</Pages>
  <Words>327</Words>
  <Characters>1867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宁顺兰</dc:creator>
  <cp:keywords/>
  <dc:description/>
  <cp:lastModifiedBy>GT16E04</cp:lastModifiedBy>
  <cp:revision>47</cp:revision>
  <dcterms:created xsi:type="dcterms:W3CDTF">2022-02-11T01:45:00Z</dcterms:created>
  <dcterms:modified xsi:type="dcterms:W3CDTF">2022-06-09T09:16:00Z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