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石门县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教育局公开选拔校长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  <w:bookmarkStart w:id="0" w:name="_GoBack"/>
      <w:bookmarkEnd w:id="0"/>
    </w:p>
    <w:p>
      <w:pPr>
        <w:ind w:firstLine="240" w:firstLineChars="100"/>
        <w:rPr>
          <w:rFonts w:hint="eastAsia" w:ascii="楷体_GB2312" w:hAnsi="宋体" w:eastAsia="楷体_GB2312"/>
          <w:bCs/>
          <w:sz w:val="24"/>
          <w:szCs w:val="28"/>
        </w:rPr>
      </w:pPr>
      <w:r>
        <w:rPr>
          <w:rFonts w:hint="eastAsia" w:ascii="楷体_GB2312" w:hAnsi="宋体" w:eastAsia="楷体_GB2312"/>
          <w:bCs/>
          <w:sz w:val="24"/>
          <w:szCs w:val="28"/>
        </w:rPr>
        <w:t>报考岗位：</w:t>
      </w:r>
      <w:r>
        <w:rPr>
          <w:rFonts w:hint="eastAsia" w:ascii="楷体_GB2312" w:hAnsi="宋体" w:eastAsia="楷体_GB2312"/>
          <w:bCs/>
          <w:sz w:val="24"/>
          <w:szCs w:val="28"/>
          <w:u w:val="single"/>
        </w:rPr>
        <w:t xml:space="preserve">    </w:t>
      </w:r>
      <w:r>
        <w:rPr>
          <w:rFonts w:hint="eastAsia" w:ascii="楷体_GB2312" w:hAnsi="宋体" w:eastAsia="楷体_GB2312"/>
          <w:bCs/>
          <w:sz w:val="24"/>
          <w:szCs w:val="28"/>
          <w:u w:val="single"/>
          <w:lang w:val="en-US" w:eastAsia="zh-CN"/>
        </w:rPr>
        <w:t xml:space="preserve">    </w:t>
      </w:r>
      <w:r>
        <w:rPr>
          <w:rFonts w:hint="eastAsia" w:ascii="楷体_GB2312" w:hAnsi="宋体" w:eastAsia="楷体_GB2312"/>
          <w:bCs/>
          <w:sz w:val="24"/>
          <w:szCs w:val="28"/>
          <w:u w:val="single"/>
        </w:rPr>
        <w:t xml:space="preserve">      </w:t>
      </w:r>
      <w:r>
        <w:rPr>
          <w:rFonts w:hint="eastAsia" w:ascii="楷体_GB2312" w:hAnsi="宋体" w:eastAsia="楷体_GB2312"/>
          <w:bCs/>
          <w:sz w:val="24"/>
          <w:szCs w:val="28"/>
        </w:rPr>
        <w:t xml:space="preserve"> 序号：</w:t>
      </w:r>
      <w:r>
        <w:rPr>
          <w:rFonts w:hint="eastAsia" w:ascii="楷体_GB2312" w:hAnsi="宋体" w:eastAsia="楷体_GB2312"/>
          <w:bCs/>
          <w:sz w:val="24"/>
          <w:szCs w:val="28"/>
          <w:u w:val="single"/>
        </w:rPr>
        <w:t xml:space="preserve">     </w:t>
      </w:r>
      <w:r>
        <w:rPr>
          <w:rFonts w:hint="eastAsia" w:ascii="楷体_GB2312" w:hAnsi="宋体" w:eastAsia="楷体_GB2312"/>
          <w:bCs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Cs/>
          <w:sz w:val="24"/>
          <w:szCs w:val="28"/>
          <w:u w:val="single"/>
        </w:rPr>
        <w:t xml:space="preserve">  </w:t>
      </w:r>
      <w:r>
        <w:rPr>
          <w:rFonts w:hint="eastAsia" w:ascii="楷体_GB2312" w:hAnsi="宋体" w:eastAsia="楷体_GB2312"/>
          <w:bCs/>
          <w:sz w:val="24"/>
          <w:szCs w:val="28"/>
          <w:u w:val="none"/>
          <w:lang w:val="en-US" w:eastAsia="zh-CN"/>
        </w:rPr>
        <w:t xml:space="preserve">    </w:t>
      </w:r>
      <w:r>
        <w:rPr>
          <w:rFonts w:hint="eastAsia" w:ascii="楷体_GB2312" w:hAnsi="宋体" w:eastAsia="楷体_GB2312"/>
          <w:bCs/>
          <w:sz w:val="24"/>
          <w:szCs w:val="28"/>
        </w:rPr>
        <w:t>（此处由工作人员填写）</w:t>
      </w:r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73"/>
        <w:gridCol w:w="139"/>
        <w:gridCol w:w="1369"/>
        <w:gridCol w:w="943"/>
        <w:gridCol w:w="674"/>
        <w:gridCol w:w="85"/>
        <w:gridCol w:w="920"/>
        <w:gridCol w:w="214"/>
        <w:gridCol w:w="8"/>
        <w:gridCol w:w="122"/>
        <w:gridCol w:w="692"/>
        <w:gridCol w:w="976"/>
        <w:gridCol w:w="202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  名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    别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  族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321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婚姻状况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    贯</w:t>
            </w:r>
          </w:p>
        </w:tc>
        <w:tc>
          <w:tcPr>
            <w:tcW w:w="321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660" w:firstLineChars="3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省    市    县（区）</w:t>
            </w: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2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2"/>
                <w:szCs w:val="22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2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2"/>
                <w:szCs w:val="22"/>
              </w:rPr>
              <w:t>及专业</w:t>
            </w:r>
          </w:p>
        </w:tc>
        <w:tc>
          <w:tcPr>
            <w:tcW w:w="6344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第一学历：院校（                   ）专业（           ）</w:t>
            </w: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22"/>
                <w:sz w:val="22"/>
                <w:szCs w:val="22"/>
              </w:rPr>
            </w:pPr>
          </w:p>
        </w:tc>
        <w:tc>
          <w:tcPr>
            <w:tcW w:w="6344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提高学历：院校（                   ）专业（           ）</w:t>
            </w: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</w:rPr>
              <w:t>最高学历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毕业时间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</w:rPr>
              <w:t>普通话等级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noWrap w:val="0"/>
            <w:vAlign w:val="center"/>
          </w:tcPr>
          <w:p>
            <w:pPr>
              <w:tabs>
                <w:tab w:val="left" w:pos="180"/>
              </w:tabs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</w:rPr>
            </w:pPr>
          </w:p>
        </w:tc>
        <w:tc>
          <w:tcPr>
            <w:tcW w:w="20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学段学科</w:t>
            </w:r>
          </w:p>
        </w:tc>
        <w:tc>
          <w:tcPr>
            <w:tcW w:w="674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身份证号</w:t>
            </w:r>
          </w:p>
        </w:tc>
        <w:tc>
          <w:tcPr>
            <w:tcW w:w="435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健康状况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联系方式</w:t>
            </w:r>
          </w:p>
        </w:tc>
        <w:tc>
          <w:tcPr>
            <w:tcW w:w="8251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电子邮箱：                             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联系地址</w:t>
            </w:r>
          </w:p>
        </w:tc>
        <w:tc>
          <w:tcPr>
            <w:tcW w:w="8251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　简历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月至  年 月</w:t>
            </w:r>
          </w:p>
        </w:tc>
        <w:tc>
          <w:tcPr>
            <w:tcW w:w="369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在何处工作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9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所获荣誉奖励情况</w:t>
            </w:r>
          </w:p>
        </w:tc>
        <w:tc>
          <w:tcPr>
            <w:tcW w:w="8924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9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及职务（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任教年级及学科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8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6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中心学校或县直学校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公章：</w:t>
            </w:r>
          </w:p>
        </w:tc>
        <w:tc>
          <w:tcPr>
            <w:tcW w:w="202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440" w:firstLineChars="200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应聘承诺</w:t>
            </w:r>
          </w:p>
        </w:tc>
        <w:tc>
          <w:tcPr>
            <w:tcW w:w="3777" w:type="dxa"/>
            <w:gridSpan w:val="4"/>
            <w:noWrap w:val="0"/>
            <w:vAlign w:val="center"/>
          </w:tcPr>
          <w:p>
            <w:pPr>
              <w:spacing w:line="40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以上填写情况均属实，如有虚假，本人承担所有责任并自动丧失选调聘用资格。       </w:t>
            </w:r>
          </w:p>
          <w:p>
            <w:pPr>
              <w:spacing w:line="400" w:lineRule="exact"/>
              <w:ind w:firstLine="1760" w:firstLineChars="8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firstLine="1760" w:firstLineChars="8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line="400" w:lineRule="exact"/>
              <w:ind w:firstLine="1760" w:firstLineChars="8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资格审核意见（审核人填写）</w:t>
            </w:r>
          </w:p>
        </w:tc>
        <w:tc>
          <w:tcPr>
            <w:tcW w:w="58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ind w:firstLine="2200" w:firstLineChars="10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签名：</w:t>
            </w:r>
          </w:p>
        </w:tc>
      </w:tr>
    </w:tbl>
    <w:p>
      <w:pPr>
        <w:spacing w:line="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</w:p>
    <w:p/>
    <w:sectPr>
      <w:pgSz w:w="11906" w:h="16838"/>
      <w:pgMar w:top="1701" w:right="1417" w:bottom="147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D5CAD"/>
    <w:rsid w:val="345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2022-07-08T09:31:00Z</dcterms:created>
  <dc:creator>幸福雨</dc:creator>
  <cp:lastModifiedBy>幸福雨</cp:lastModifiedBy>
  <dcterms:modified xsi:type="dcterms:W3CDTF">2022-07-08T09:33:08Z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