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2：</w:t>
      </w:r>
    </w:p>
    <w:p>
      <w:pPr>
        <w:pStyle w:val="2"/>
        <w:widowControl/>
        <w:wordWrap w:val="0"/>
        <w:topLinePunct/>
        <w:autoSpaceDE w:val="0"/>
        <w:spacing w:after="0" w:line="500" w:lineRule="exact"/>
        <w:jc w:val="center"/>
        <w:textAlignment w:val="baseline"/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福鼎市</w:t>
      </w:r>
      <w:r>
        <w:rPr>
          <w:rFonts w:hint="eastAsia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农村社会服务联动</w:t>
      </w:r>
      <w:r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中心</w:t>
      </w:r>
    </w:p>
    <w:p>
      <w:pPr>
        <w:pStyle w:val="2"/>
        <w:widowControl/>
        <w:wordWrap w:val="0"/>
        <w:topLinePunct/>
        <w:autoSpaceDE w:val="0"/>
        <w:spacing w:after="0" w:line="500" w:lineRule="exact"/>
        <w:jc w:val="center"/>
        <w:textAlignment w:val="baseline"/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仿宋_GB2312" w:eastAsia="仿宋_GB2312" w:cs="仿宋_GB2312"/>
          <w:b/>
          <w:bCs/>
          <w:sz w:val="36"/>
          <w:szCs w:val="36"/>
          <w:shd w:val="clear" w:color="auto" w:fill="FFFFFF"/>
          <w:lang w:val="en-US" w:eastAsia="zh-CN"/>
        </w:rPr>
        <w:t>公开招聘编外人员报名表</w:t>
      </w:r>
    </w:p>
    <w:tbl>
      <w:tblPr>
        <w:tblStyle w:val="3"/>
        <w:tblpPr w:leftFromText="180" w:rightFromText="180" w:vertAnchor="text" w:horzAnchor="page" w:tblpX="1416" w:tblpY="7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60"/>
        <w:gridCol w:w="428"/>
        <w:gridCol w:w="427"/>
        <w:gridCol w:w="435"/>
        <w:gridCol w:w="435"/>
        <w:gridCol w:w="435"/>
        <w:gridCol w:w="435"/>
        <w:gridCol w:w="435"/>
        <w:gridCol w:w="435"/>
        <w:gridCol w:w="435"/>
        <w:gridCol w:w="445"/>
        <w:gridCol w:w="445"/>
        <w:gridCol w:w="445"/>
        <w:gridCol w:w="435"/>
        <w:gridCol w:w="435"/>
        <w:gridCol w:w="435"/>
        <w:gridCol w:w="435"/>
        <w:gridCol w:w="435"/>
        <w:gridCol w:w="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10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2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主要简历</w:t>
            </w:r>
          </w:p>
        </w:tc>
        <w:tc>
          <w:tcPr>
            <w:tcW w:w="784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</w:t>
            </w:r>
          </w:p>
        </w:tc>
        <w:tc>
          <w:tcPr>
            <w:tcW w:w="3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应聘岗位代码</w:t>
            </w:r>
          </w:p>
        </w:tc>
        <w:tc>
          <w:tcPr>
            <w:tcW w:w="39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 聘 岗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</w:trPr>
        <w:tc>
          <w:tcPr>
            <w:tcW w:w="954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应聘人郑重申明：本人已经认真阅读公开招考的有关规定，核对本岗位报名条件，对所提供的资料与岗位条件设置要求是否相符已做出判断，若有不实之处或不符合报名岗位条件的，自愿承担有关责任。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考生签名：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0" w:type="dxa"/>
            <w:gridSpan w:val="20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注：本表一式一份，请用蓝黑色钢笔或签字笔填写，字迹要端正。</w:t>
            </w:r>
          </w:p>
        </w:tc>
      </w:tr>
    </w:tbl>
    <w:p>
      <w:pPr>
        <w:tabs>
          <w:tab w:val="left" w:pos="7401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M2NhMDc4MGYxYzdkZjBkOWU2ODE0MDQxYjk3ZmEifQ=="/>
  </w:docVars>
  <w:rsids>
    <w:rsidRoot w:val="7C98279D"/>
    <w:rsid w:val="10E160A6"/>
    <w:rsid w:val="7C98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290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2022-08-25T02:56:00Z</dcterms:created>
  <dc:creator>CM</dc:creator>
  <cp:lastModifiedBy>CM</cp:lastModifiedBy>
  <dcterms:modified xsi:type="dcterms:W3CDTF">2022-08-25T02:57:25Z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CEAFB1A4CD2C48F5AB0588C5FEF09D18</vt:lpwstr>
  </property>
</Properties>
</file>