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广东工业大学攀撑计划项目编外人员招聘报名表</w:t>
      </w:r>
    </w:p>
    <w:p>
      <w:pPr>
        <w:ind w:left="-279" w:leftChars="-133" w:firstLine="204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4"/>
        </w:rPr>
        <w:t>申请部门：</w:t>
      </w:r>
      <w:r>
        <w:rPr>
          <w:rFonts w:hint="eastAsia" w:ascii="仿宋_GB2312" w:hAnsi="仿宋_GB2312" w:eastAsia="仿宋_GB2312" w:cs="仿宋_GB2312"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8"/>
          <w:sz w:val="24"/>
        </w:rPr>
        <w:t>申请岗位</w:t>
      </w:r>
      <w:r>
        <w:rPr>
          <w:rFonts w:hint="eastAsia" w:ascii="仿宋_GB2312" w:hAnsi="仿宋_GB2312" w:eastAsia="仿宋_GB2312" w:cs="仿宋_GB2312"/>
          <w:spacing w:val="-6"/>
          <w:sz w:val="24"/>
        </w:rPr>
        <w:t xml:space="preserve">：                        </w:t>
      </w:r>
    </w:p>
    <w:tbl>
      <w:tblPr>
        <w:tblStyle w:val="8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原单位性质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是否服从调剂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tbl>
      <w:tblPr>
        <w:tblStyle w:val="8"/>
        <w:tblW w:w="9925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600"/>
        <w:gridCol w:w="1875"/>
        <w:gridCol w:w="273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社会关系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3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8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突出业绩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说明：此表须如实填写，经审核发现与事实不符的，学校将取消报名资格。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文鼎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2NzZkYzc1NGUyN2MyYTg4ZWIzNDQ1YzliMTI4MDMifQ=="/>
  </w:docVars>
  <w:rsids>
    <w:rsidRoot w:val="47F13189"/>
    <w:rsid w:val="001828DE"/>
    <w:rsid w:val="001B7930"/>
    <w:rsid w:val="00256739"/>
    <w:rsid w:val="00397372"/>
    <w:rsid w:val="00406176"/>
    <w:rsid w:val="00617A66"/>
    <w:rsid w:val="006527B3"/>
    <w:rsid w:val="00684A2E"/>
    <w:rsid w:val="006B6529"/>
    <w:rsid w:val="007A31F4"/>
    <w:rsid w:val="007D52CE"/>
    <w:rsid w:val="007E074B"/>
    <w:rsid w:val="00805C8B"/>
    <w:rsid w:val="00844E95"/>
    <w:rsid w:val="0089697E"/>
    <w:rsid w:val="00A12917"/>
    <w:rsid w:val="00AC524E"/>
    <w:rsid w:val="00B23DD7"/>
    <w:rsid w:val="00C3528B"/>
    <w:rsid w:val="00CD39DB"/>
    <w:rsid w:val="00D019C4"/>
    <w:rsid w:val="00E06CEF"/>
    <w:rsid w:val="00E31F87"/>
    <w:rsid w:val="00E41082"/>
    <w:rsid w:val="048562D1"/>
    <w:rsid w:val="060579DB"/>
    <w:rsid w:val="0C333B45"/>
    <w:rsid w:val="0D8A1B38"/>
    <w:rsid w:val="0E590241"/>
    <w:rsid w:val="10156CA8"/>
    <w:rsid w:val="19001CF6"/>
    <w:rsid w:val="1A7E58B5"/>
    <w:rsid w:val="1AA22A88"/>
    <w:rsid w:val="1D0903AB"/>
    <w:rsid w:val="31CD3192"/>
    <w:rsid w:val="3F2C74CC"/>
    <w:rsid w:val="42F645DF"/>
    <w:rsid w:val="47F13189"/>
    <w:rsid w:val="4FFB2A8E"/>
    <w:rsid w:val="569A73AA"/>
    <w:rsid w:val="5C5F68AD"/>
    <w:rsid w:val="60E55B97"/>
    <w:rsid w:val="67132A4B"/>
    <w:rsid w:val="6BC313D7"/>
    <w:rsid w:val="73501D01"/>
    <w:rsid w:val="76893D66"/>
    <w:rsid w:val="78AB5BD4"/>
    <w:rsid w:val="7F1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样式1"/>
    <w:basedOn w:val="1"/>
    <w:qFormat/>
    <w:uiPriority w:val="0"/>
    <w:pPr>
      <w:snapToGrid w:val="0"/>
      <w:spacing w:line="640" w:lineRule="exact"/>
      <w:jc w:val="center"/>
    </w:pPr>
    <w:rPr>
      <w:rFonts w:eastAsia="文鼎小标宋简" w:cs="宋体"/>
      <w:sz w:val="4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1823</Words>
  <Characters>1932</Characters>
  <Lines>15</Lines>
  <Paragraphs>4</Paragraphs>
  <TotalTime>49</TotalTime>
  <ScaleCrop>false</ScaleCrop>
  <LinksUpToDate>false</LinksUpToDate>
  <CharactersWithSpaces>2064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2022-08-29T09:21:00Z</dcterms:created>
  <dc:creator>Gio</dc:creator>
  <cp:lastModifiedBy>86135</cp:lastModifiedBy>
  <cp:lastPrinted>2022-08-30T07:22:00Z</cp:lastPrinted>
  <dcterms:modified xsi:type="dcterms:W3CDTF">2022-08-30T10:00:58Z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8286BC61EDC040F39DEE4E2A125FFDF6</vt:lpwstr>
  </property>
</Properties>
</file>