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widowControl/>
        <w:spacing w:line="440" w:lineRule="exact"/>
        <w:jc w:val="center"/>
        <w:rPr>
          <w:rFonts w:hint="eastAsia" w:ascii="文星标宋" w:eastAsia="文星标宋"/>
          <w:b/>
          <w:sz w:val="36"/>
          <w:szCs w:val="36"/>
        </w:rPr>
      </w:pPr>
      <w:r>
        <w:rPr>
          <w:rFonts w:hint="eastAsia" w:ascii="文星标宋" w:eastAsia="文星标宋"/>
          <w:b/>
          <w:sz w:val="36"/>
          <w:szCs w:val="36"/>
        </w:rPr>
        <w:t>嘉兴市南湖区人力资源和社会保障局</w:t>
      </w:r>
    </w:p>
    <w:p>
      <w:pPr>
        <w:widowControl/>
        <w:spacing w:line="440" w:lineRule="exact"/>
        <w:jc w:val="center"/>
        <w:rPr>
          <w:rFonts w:ascii="文星标宋" w:eastAsia="文星标宋"/>
          <w:b/>
          <w:sz w:val="36"/>
          <w:szCs w:val="36"/>
        </w:rPr>
      </w:pPr>
      <w:r>
        <w:rPr>
          <w:rFonts w:hint="eastAsia" w:ascii="文星标宋" w:eastAsia="文星标宋"/>
          <w:b/>
          <w:sz w:val="36"/>
          <w:szCs w:val="36"/>
        </w:rPr>
        <w:t>公开招聘编外用工</w:t>
      </w:r>
      <w:r>
        <w:rPr>
          <w:rFonts w:ascii="文星标宋" w:eastAsia="文星标宋"/>
          <w:b/>
          <w:sz w:val="36"/>
          <w:szCs w:val="36"/>
        </w:rPr>
        <w:t>报名表</w:t>
      </w:r>
    </w:p>
    <w:p>
      <w:pPr>
        <w:widowControl/>
        <w:spacing w:line="440" w:lineRule="exact"/>
        <w:jc w:val="left"/>
        <w:rPr>
          <w:rFonts w:hint="eastAsia" w:ascii="文星标宋" w:eastAsia="文星标宋"/>
          <w:b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t>报考岗位：政策法规社会保险岗位</w:t>
      </w:r>
    </w:p>
    <w:tbl>
      <w:tblPr>
        <w:tblStyle w:val="3"/>
        <w:tblW w:w="9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540"/>
        <w:gridCol w:w="1080"/>
        <w:gridCol w:w="1080"/>
        <w:gridCol w:w="1440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状况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户籍所在地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专业及毕业院校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有何特长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382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现住址</w:t>
            </w:r>
          </w:p>
        </w:tc>
        <w:tc>
          <w:tcPr>
            <w:tcW w:w="760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760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庭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382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609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D2357"/>
    <w:rsid w:val="06733193"/>
    <w:rsid w:val="0FED1BAF"/>
    <w:rsid w:val="15DC29B7"/>
    <w:rsid w:val="161378C2"/>
    <w:rsid w:val="173F63BD"/>
    <w:rsid w:val="18950B2F"/>
    <w:rsid w:val="18967173"/>
    <w:rsid w:val="1A7746D2"/>
    <w:rsid w:val="1CC007E4"/>
    <w:rsid w:val="1E2D5F0E"/>
    <w:rsid w:val="21157F6C"/>
    <w:rsid w:val="24F6760E"/>
    <w:rsid w:val="27A83BD3"/>
    <w:rsid w:val="303F59BB"/>
    <w:rsid w:val="307C18FE"/>
    <w:rsid w:val="394B2C62"/>
    <w:rsid w:val="39B013A2"/>
    <w:rsid w:val="3A6C0DAB"/>
    <w:rsid w:val="3BFB5CA3"/>
    <w:rsid w:val="3F0A6077"/>
    <w:rsid w:val="447E6062"/>
    <w:rsid w:val="46722047"/>
    <w:rsid w:val="4A5660C4"/>
    <w:rsid w:val="53C966A5"/>
    <w:rsid w:val="5A560989"/>
    <w:rsid w:val="5CE214A2"/>
    <w:rsid w:val="61CC3C5B"/>
    <w:rsid w:val="67757082"/>
    <w:rsid w:val="67A15BE5"/>
    <w:rsid w:val="69AC103E"/>
    <w:rsid w:val="6AAD2357"/>
    <w:rsid w:val="6B743C17"/>
    <w:rsid w:val="6CDC557E"/>
    <w:rsid w:val="6E3C2969"/>
    <w:rsid w:val="7514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2022-08-26T03:06:00Z</dcterms:created>
  <dc:creator>盘绕式炸鱼饼</dc:creator>
  <cp:lastModifiedBy>盘绕式炸鱼饼</cp:lastModifiedBy>
  <dcterms:modified xsi:type="dcterms:W3CDTF">2022-08-26T03:07:10Z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9ACE916724CA45CBBE4CA1A0CBE2053D</vt:lpwstr>
  </property>
</Properties>
</file>