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32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国家统计局丽水调查队招聘编外工作人员</w:t>
      </w:r>
      <w:r>
        <w:rPr>
          <w:rFonts w:hint="eastAsia" w:ascii="方正小标宋_GBK" w:eastAsia="方正小标宋_GBK"/>
          <w:sz w:val="36"/>
          <w:szCs w:val="36"/>
        </w:rPr>
        <w:t>报名表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2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202"/>
        <w:gridCol w:w="73"/>
        <w:gridCol w:w="1276"/>
        <w:gridCol w:w="210"/>
        <w:gridCol w:w="1066"/>
        <w:gridCol w:w="351"/>
        <w:gridCol w:w="709"/>
        <w:gridCol w:w="709"/>
        <w:gridCol w:w="499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1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一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驾驶证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rPr>
                <w:rFonts w:ascii="仿宋_GB2312"/>
                <w:w w:val="90"/>
                <w:sz w:val="24"/>
              </w:rPr>
            </w:pPr>
            <w:r>
              <w:rPr>
                <w:rFonts w:hint="eastAsia" w:ascii="仿宋_GB2312"/>
                <w:w w:val="90"/>
                <w:sz w:val="24"/>
              </w:rPr>
              <w:t>□有</w:t>
            </w:r>
            <w:r>
              <w:rPr>
                <w:rFonts w:ascii="仿宋_GB2312"/>
                <w:w w:val="90"/>
                <w:sz w:val="24"/>
              </w:rPr>
              <w:t xml:space="preserve"> </w:t>
            </w:r>
            <w:r>
              <w:rPr>
                <w:rFonts w:hint="eastAsia" w:ascii="仿宋_GB2312"/>
                <w:w w:val="90"/>
                <w:sz w:val="24"/>
              </w:rPr>
              <w:t>□无</w:t>
            </w:r>
          </w:p>
        </w:tc>
        <w:tc>
          <w:tcPr>
            <w:tcW w:w="17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及专业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4178" w:type="dxa"/>
            <w:gridSpan w:val="6"/>
            <w:vAlign w:val="center"/>
          </w:tcPr>
          <w:p>
            <w:pPr>
              <w:jc w:val="center"/>
              <w:rPr>
                <w:rFonts w:ascii="仿宋_GB2312"/>
                <w:position w:val="-34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学习简历</w:t>
            </w:r>
          </w:p>
        </w:tc>
        <w:tc>
          <w:tcPr>
            <w:tcW w:w="7806" w:type="dxa"/>
            <w:gridSpan w:val="1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</w:t>
            </w:r>
            <w:r>
              <w:rPr>
                <w:rFonts w:ascii="仿宋_GB2312"/>
                <w:sz w:val="24"/>
              </w:rPr>
              <w:t>简历</w:t>
            </w:r>
          </w:p>
        </w:tc>
        <w:tc>
          <w:tcPr>
            <w:tcW w:w="7806" w:type="dxa"/>
            <w:gridSpan w:val="10"/>
          </w:tcPr>
          <w:p>
            <w:pPr>
              <w:ind w:firstLine="210" w:firstLineChars="100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奖惩情况</w:t>
            </w:r>
          </w:p>
        </w:tc>
        <w:tc>
          <w:tcPr>
            <w:tcW w:w="7806" w:type="dxa"/>
            <w:gridSpan w:val="10"/>
            <w:vAlign w:val="center"/>
          </w:tcPr>
          <w:p>
            <w:pPr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87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</w:t>
            </w:r>
            <w:r>
              <w:rPr>
                <w:rFonts w:ascii="仿宋_GB2312"/>
                <w:sz w:val="24"/>
              </w:rPr>
              <w:t>情况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关系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姓名</w:t>
            </w:r>
          </w:p>
        </w:tc>
        <w:tc>
          <w:tcPr>
            <w:tcW w:w="5045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现在</w:t>
            </w:r>
            <w:r>
              <w:rPr>
                <w:rFonts w:ascii="仿宋_GB2312" w:hAnsi="宋体"/>
                <w:szCs w:val="21"/>
              </w:rPr>
              <w:t>何地，从事</w:t>
            </w:r>
            <w:r>
              <w:rPr>
                <w:rFonts w:hint="eastAsia" w:ascii="仿宋_GB2312" w:hAnsi="宋体"/>
                <w:szCs w:val="21"/>
              </w:rPr>
              <w:t>何种</w:t>
            </w:r>
            <w:r>
              <w:rPr>
                <w:rFonts w:ascii="仿宋_GB2312" w:hAnsi="宋体"/>
                <w:szCs w:val="21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5045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5045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5045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报名人郑重承诺</w:t>
            </w:r>
          </w:p>
        </w:tc>
        <w:tc>
          <w:tcPr>
            <w:tcW w:w="7806" w:type="dxa"/>
            <w:gridSpan w:val="10"/>
          </w:tcPr>
          <w:p>
            <w:pPr>
              <w:spacing w:line="360" w:lineRule="exact"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/>
                <w:szCs w:val="21"/>
              </w:rPr>
              <w:t xml:space="preserve">    </w:t>
            </w:r>
            <w:r>
              <w:rPr>
                <w:rFonts w:hint="eastAsia" w:ascii="仿宋_GB2312" w:hAnsi="宋体"/>
                <w:sz w:val="24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jc w:val="left"/>
              <w:rPr>
                <w:rFonts w:ascii="仿宋_GB2312" w:hAnsi="宋体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报考人员（签字）：</w:t>
            </w:r>
            <w:r>
              <w:rPr>
                <w:rFonts w:ascii="仿宋_GB2312" w:hAnsi="宋体"/>
                <w:sz w:val="24"/>
              </w:rPr>
              <w:t xml:space="preserve">                             </w:t>
            </w:r>
            <w:r>
              <w:rPr>
                <w:rFonts w:hint="eastAsia" w:ascii="仿宋_GB2312" w:hAnsi="宋体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</w:rPr>
              <w:t>日</w:t>
            </w: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52991"/>
    <w:rsid w:val="04F52991"/>
    <w:rsid w:val="59A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2022-09-05T07:56:00Z</dcterms:created>
  <dc:creator>胡杨莹</dc:creator>
  <cp:lastModifiedBy>胡杨莹</cp:lastModifiedBy>
  <dcterms:modified xsi:type="dcterms:W3CDTF">2022-09-05T07:56:43Z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