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黑体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sz w:val="36"/>
          <w:szCs w:val="36"/>
        </w:rPr>
        <w:t>中共诸暨市委党校</w:t>
      </w:r>
      <w:r>
        <w:rPr>
          <w:rFonts w:hint="eastAsia" w:eastAsia="黑体"/>
          <w:sz w:val="36"/>
          <w:szCs w:val="36"/>
          <w:lang w:val="en-US" w:eastAsia="zh-CN"/>
        </w:rPr>
        <w:t xml:space="preserve"> 枫桥学院2022年专职</w:t>
      </w:r>
      <w:r>
        <w:rPr>
          <w:rFonts w:hint="eastAsia" w:eastAsia="黑体"/>
          <w:sz w:val="36"/>
          <w:szCs w:val="36"/>
        </w:rPr>
        <w:t>教师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公开选调报名登记表</w:t>
      </w:r>
    </w:p>
    <w:tbl>
      <w:tblPr>
        <w:tblStyle w:val="3"/>
        <w:tblpPr w:leftFromText="180" w:rightFromText="180" w:vertAnchor="text" w:horzAnchor="margin" w:tblpY="18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2"/>
        <w:gridCol w:w="1218"/>
        <w:gridCol w:w="58"/>
        <w:gridCol w:w="992"/>
        <w:gridCol w:w="567"/>
        <w:gridCol w:w="851"/>
        <w:gridCol w:w="425"/>
        <w:gridCol w:w="567"/>
        <w:gridCol w:w="709"/>
        <w:gridCol w:w="667"/>
        <w:gridCol w:w="325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专业</w:t>
            </w:r>
          </w:p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特长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（手机）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在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24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4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617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ind w:left="-122" w:leftChars="-58" w:right="-92" w:rightChars="-44" w:firstLine="112" w:firstLineChars="51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4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4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7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ind w:left="-122" w:leftChars="-58" w:right="-92" w:rightChars="-44" w:firstLine="112" w:firstLineChars="51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职务职级</w:t>
            </w: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职级时间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简历</w:t>
            </w:r>
          </w:p>
        </w:tc>
        <w:tc>
          <w:tcPr>
            <w:tcW w:w="7996" w:type="dxa"/>
            <w:gridSpan w:val="12"/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（简历须根据经历分段填写，从高中开始填写）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现工作单位意见</w:t>
            </w:r>
          </w:p>
        </w:tc>
        <w:tc>
          <w:tcPr>
            <w:tcW w:w="7996" w:type="dxa"/>
            <w:gridSpan w:val="1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640" w:firstLineChars="23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备注</w:t>
            </w:r>
          </w:p>
        </w:tc>
        <w:tc>
          <w:tcPr>
            <w:tcW w:w="7996" w:type="dxa"/>
            <w:gridSpan w:val="12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848B4"/>
    <w:rsid w:val="057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2022-12-02T01:28:00Z</dcterms:created>
  <dc:creator>Administrator</dc:creator>
  <cp:lastModifiedBy>Administrator</cp:lastModifiedBy>
  <dcterms:modified xsi:type="dcterms:W3CDTF">2022-12-02T01:29:45Z</dcterms:modified>
  <dc:title>中共诸暨市委党校 枫桥学院2022年专职教师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C67D7724B8D04FF8ACC183D775A54949</vt:lpwstr>
  </property>
</Properties>
</file>