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6AE1" w14:textId="77777777" w:rsidR="009475C4" w:rsidRPr="009241B3" w:rsidRDefault="009475C4" w:rsidP="00C47326">
      <w:pPr>
        <w:adjustRightInd w:val="0"/>
        <w:snapToGrid w:val="0"/>
        <w:spacing w:beforeLines="50" w:before="156" w:line="400" w:lineRule="exact"/>
        <w:jc w:val="left"/>
        <w:rPr>
          <w:rFonts w:ascii="Times New Roman" w:eastAsia="仿宋" w:hAnsi="Times New Roman" w:cs="Times New Roman"/>
          <w:sz w:val="24"/>
        </w:rPr>
      </w:pPr>
      <w:r w:rsidRPr="009241B3">
        <w:rPr>
          <w:rFonts w:ascii="Times New Roman" w:eastAsia="仿宋" w:hAnsi="Times New Roman" w:cs="Times New Roman"/>
          <w:sz w:val="24"/>
        </w:rPr>
        <w:t>附件</w:t>
      </w:r>
      <w:r w:rsidRPr="009241B3">
        <w:rPr>
          <w:rFonts w:ascii="Times New Roman" w:eastAsia="仿宋" w:hAnsi="Times New Roman" w:cs="Times New Roman"/>
          <w:sz w:val="24"/>
        </w:rPr>
        <w:t>1</w:t>
      </w:r>
      <w:r w:rsidRPr="009241B3">
        <w:rPr>
          <w:rFonts w:ascii="Times New Roman" w:eastAsia="仿宋" w:hAnsi="Times New Roman" w:cs="Times New Roman"/>
          <w:sz w:val="24"/>
        </w:rPr>
        <w:t>：</w:t>
      </w:r>
    </w:p>
    <w:p w14:paraId="7AD4DD40" w14:textId="77777777" w:rsidR="009475C4" w:rsidRPr="009241B3" w:rsidRDefault="009475C4" w:rsidP="00C47326">
      <w:pPr>
        <w:adjustRightInd w:val="0"/>
        <w:snapToGrid w:val="0"/>
        <w:spacing w:beforeLines="50" w:before="156" w:line="400" w:lineRule="exact"/>
        <w:jc w:val="center"/>
        <w:rPr>
          <w:rFonts w:ascii="Times New Roman" w:eastAsia="仿宋" w:hAnsi="Times New Roman" w:cs="Times New Roman"/>
          <w:b/>
          <w:sz w:val="36"/>
        </w:rPr>
      </w:pPr>
      <w:r w:rsidRPr="009241B3">
        <w:rPr>
          <w:rFonts w:ascii="Times New Roman" w:eastAsia="仿宋" w:hAnsi="Times New Roman" w:cs="Times New Roman"/>
          <w:b/>
          <w:sz w:val="36"/>
        </w:rPr>
        <w:t>大连理工大学宁波研究院</w:t>
      </w:r>
    </w:p>
    <w:p w14:paraId="5338E433" w14:textId="77777777" w:rsidR="009475C4" w:rsidRPr="009241B3" w:rsidRDefault="009475C4" w:rsidP="00C47326">
      <w:pPr>
        <w:adjustRightInd w:val="0"/>
        <w:snapToGrid w:val="0"/>
        <w:spacing w:beforeLines="50" w:before="156" w:line="400" w:lineRule="exact"/>
        <w:jc w:val="center"/>
        <w:rPr>
          <w:rFonts w:ascii="Times New Roman" w:eastAsia="仿宋" w:hAnsi="Times New Roman" w:cs="Times New Roman"/>
          <w:b/>
          <w:sz w:val="36"/>
        </w:rPr>
      </w:pPr>
      <w:r w:rsidRPr="009241B3">
        <w:rPr>
          <w:rFonts w:ascii="Times New Roman" w:eastAsia="仿宋" w:hAnsi="Times New Roman" w:cs="Times New Roman"/>
          <w:b/>
          <w:sz w:val="36"/>
        </w:rPr>
        <w:t>202</w:t>
      </w:r>
      <w:r w:rsidR="009B44B8">
        <w:rPr>
          <w:rFonts w:ascii="Times New Roman" w:eastAsia="仿宋" w:hAnsi="Times New Roman" w:cs="Times New Roman"/>
          <w:b/>
          <w:sz w:val="36"/>
        </w:rPr>
        <w:t>3</w:t>
      </w:r>
      <w:r w:rsidRPr="009241B3">
        <w:rPr>
          <w:rFonts w:ascii="Times New Roman" w:eastAsia="仿宋" w:hAnsi="Times New Roman" w:cs="Times New Roman"/>
          <w:b/>
          <w:sz w:val="36"/>
        </w:rPr>
        <w:t>年科研技术</w:t>
      </w:r>
      <w:r w:rsidR="009B44B8">
        <w:rPr>
          <w:rFonts w:ascii="Times New Roman" w:eastAsia="仿宋" w:hAnsi="Times New Roman" w:cs="Times New Roman" w:hint="eastAsia"/>
          <w:b/>
          <w:sz w:val="36"/>
        </w:rPr>
        <w:t>类</w:t>
      </w:r>
      <w:r w:rsidRPr="009241B3">
        <w:rPr>
          <w:rFonts w:ascii="Times New Roman" w:eastAsia="仿宋" w:hAnsi="Times New Roman" w:cs="Times New Roman"/>
          <w:b/>
          <w:sz w:val="36"/>
        </w:rPr>
        <w:t>岗位招聘计划（第</w:t>
      </w:r>
      <w:r w:rsidR="009B44B8">
        <w:rPr>
          <w:rFonts w:ascii="Times New Roman" w:eastAsia="仿宋" w:hAnsi="Times New Roman" w:cs="Times New Roman" w:hint="eastAsia"/>
          <w:b/>
          <w:sz w:val="36"/>
        </w:rPr>
        <w:t>一</w:t>
      </w:r>
      <w:r w:rsidRPr="009241B3">
        <w:rPr>
          <w:rFonts w:ascii="Times New Roman" w:eastAsia="仿宋" w:hAnsi="Times New Roman" w:cs="Times New Roman"/>
          <w:b/>
          <w:sz w:val="36"/>
        </w:rPr>
        <w:t>批）</w:t>
      </w:r>
    </w:p>
    <w:p w14:paraId="5E017153" w14:textId="77777777" w:rsidR="00FE665B" w:rsidRDefault="00FE665B" w:rsidP="00C47326">
      <w:pPr>
        <w:adjustRightInd w:val="0"/>
        <w:snapToGrid w:val="0"/>
        <w:spacing w:beforeLines="50" w:before="156" w:afterLines="50" w:after="156" w:line="400" w:lineRule="exact"/>
        <w:jc w:val="center"/>
        <w:rPr>
          <w:rFonts w:ascii="Times New Roman" w:eastAsia="仿宋" w:hAnsi="Times New Roman" w:cs="Times New Roman"/>
          <w:b/>
          <w:sz w:val="32"/>
          <w:szCs w:val="28"/>
        </w:rPr>
      </w:pPr>
    </w:p>
    <w:p w14:paraId="35834B9D" w14:textId="77777777" w:rsidR="00FE665B" w:rsidRPr="009241B3" w:rsidRDefault="00FE665B" w:rsidP="00C47326">
      <w:pPr>
        <w:adjustRightInd w:val="0"/>
        <w:snapToGrid w:val="0"/>
        <w:spacing w:beforeLines="50" w:before="156" w:afterLines="50" w:after="156" w:line="400" w:lineRule="exact"/>
        <w:jc w:val="center"/>
        <w:rPr>
          <w:rFonts w:ascii="Times New Roman" w:eastAsia="仿宋" w:hAnsi="Times New Roman" w:cs="Times New Roman"/>
          <w:b/>
          <w:bCs/>
          <w:kern w:val="0"/>
          <w:sz w:val="32"/>
        </w:rPr>
      </w:pPr>
      <w:r w:rsidRPr="009241B3">
        <w:rPr>
          <w:rFonts w:ascii="Times New Roman" w:eastAsia="仿宋" w:hAnsi="Times New Roman" w:cs="Times New Roman"/>
          <w:b/>
          <w:bCs/>
          <w:kern w:val="0"/>
          <w:sz w:val="32"/>
        </w:rPr>
        <w:t>一、高端装备与智能制造技术创新中心</w:t>
      </w:r>
    </w:p>
    <w:p w14:paraId="08F8843B" w14:textId="77777777" w:rsidR="00FE665B" w:rsidRPr="009241B3" w:rsidRDefault="00FE665B" w:rsidP="00C47326">
      <w:pPr>
        <w:adjustRightInd w:val="0"/>
        <w:snapToGrid w:val="0"/>
        <w:spacing w:beforeLines="50" w:before="156" w:line="400" w:lineRule="exact"/>
        <w:rPr>
          <w:rFonts w:ascii="Times New Roman" w:eastAsia="仿宋" w:hAnsi="Times New Roman" w:cs="Times New Roman"/>
          <w:b/>
          <w:sz w:val="28"/>
        </w:rPr>
      </w:pPr>
      <w:r w:rsidRPr="009241B3">
        <w:rPr>
          <w:rFonts w:ascii="Times New Roman" w:eastAsia="仿宋" w:hAnsi="Times New Roman" w:cs="Times New Roman"/>
          <w:b/>
          <w:sz w:val="28"/>
        </w:rPr>
        <w:t>（一）中心介绍</w:t>
      </w:r>
    </w:p>
    <w:p w14:paraId="40F575C5" w14:textId="77777777" w:rsidR="00FE665B" w:rsidRPr="009241B3" w:rsidRDefault="00FE665B" w:rsidP="00C47326">
      <w:pPr>
        <w:adjustRightInd w:val="0"/>
        <w:snapToGrid w:val="0"/>
        <w:spacing w:line="400" w:lineRule="exact"/>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中心聚集了以郭东明院士为创新中心首席科学家的优秀科研团队，依托大连理工大学机械、力学等优势学科，以国家级重大装备制造协同创新中心、工业装备结构分析国家重点实验室、精密与特种加工教育部重点实验室等重大创新平台为支撑，与宁波市装备制造产业发展紧密结合，开展高端装备结构创新设计、高性能传感</w:t>
      </w:r>
      <w:r w:rsidRPr="009241B3">
        <w:rPr>
          <w:rFonts w:ascii="Times New Roman" w:eastAsia="仿宋" w:hAnsi="Times New Roman" w:cs="Times New Roman"/>
          <w:sz w:val="24"/>
        </w:rPr>
        <w:t>/</w:t>
      </w:r>
      <w:r w:rsidRPr="009241B3">
        <w:rPr>
          <w:rFonts w:ascii="Times New Roman" w:eastAsia="仿宋" w:hAnsi="Times New Roman" w:cs="Times New Roman"/>
          <w:sz w:val="24"/>
        </w:rPr>
        <w:t>执行器件制造技术、高性能零件智能制造技术、先进复合材料数字化高效制造技术等共性关键技术研发与成果转化。中心团队在超精密制造技术与装备、微纳米制造技术与装备、智能装配技术与装备等方向形成鲜明特色，多项研究居国内领先地位，获得</w:t>
      </w:r>
      <w:r w:rsidRPr="00F60795">
        <w:rPr>
          <w:rFonts w:ascii="仿宋" w:eastAsia="仿宋" w:hAnsi="仿宋" w:cs="Times New Roman"/>
          <w:sz w:val="24"/>
          <w:szCs w:val="32"/>
        </w:rPr>
        <w:t>“</w:t>
      </w:r>
      <w:r w:rsidRPr="009241B3">
        <w:rPr>
          <w:rFonts w:ascii="Times New Roman" w:eastAsia="仿宋" w:hAnsi="Times New Roman" w:cs="Times New Roman"/>
          <w:sz w:val="24"/>
        </w:rPr>
        <w:t>国家技术发明一等奖</w:t>
      </w:r>
      <w:r w:rsidRPr="00F60795">
        <w:rPr>
          <w:rFonts w:ascii="仿宋" w:eastAsia="仿宋" w:hAnsi="仿宋" w:cs="Times New Roman"/>
          <w:sz w:val="24"/>
          <w:szCs w:val="32"/>
        </w:rPr>
        <w:t>”</w:t>
      </w:r>
      <w:r w:rsidRPr="009241B3">
        <w:rPr>
          <w:rFonts w:ascii="Times New Roman" w:eastAsia="仿宋" w:hAnsi="Times New Roman" w:cs="Times New Roman"/>
          <w:sz w:val="24"/>
        </w:rPr>
        <w:t>2</w:t>
      </w:r>
      <w:r w:rsidRPr="009241B3">
        <w:rPr>
          <w:rFonts w:ascii="Times New Roman" w:eastAsia="仿宋" w:hAnsi="Times New Roman" w:cs="Times New Roman"/>
          <w:sz w:val="24"/>
        </w:rPr>
        <w:t>项、</w:t>
      </w:r>
      <w:r w:rsidRPr="00F60795">
        <w:rPr>
          <w:rFonts w:ascii="仿宋" w:eastAsia="仿宋" w:hAnsi="仿宋" w:cs="Times New Roman"/>
          <w:sz w:val="24"/>
          <w:szCs w:val="32"/>
        </w:rPr>
        <w:t>“</w:t>
      </w:r>
      <w:r w:rsidRPr="009241B3">
        <w:rPr>
          <w:rFonts w:ascii="Times New Roman" w:eastAsia="仿宋" w:hAnsi="Times New Roman" w:cs="Times New Roman"/>
          <w:sz w:val="24"/>
        </w:rPr>
        <w:t>国家技术进步二等奖</w:t>
      </w:r>
      <w:r w:rsidRPr="00F60795">
        <w:rPr>
          <w:rFonts w:ascii="仿宋" w:eastAsia="仿宋" w:hAnsi="仿宋" w:cs="Times New Roman"/>
          <w:sz w:val="24"/>
          <w:szCs w:val="32"/>
        </w:rPr>
        <w:t>”</w:t>
      </w:r>
      <w:r w:rsidRPr="009241B3">
        <w:rPr>
          <w:rFonts w:ascii="Times New Roman" w:eastAsia="仿宋" w:hAnsi="Times New Roman" w:cs="Times New Roman"/>
          <w:sz w:val="24"/>
        </w:rPr>
        <w:t>2</w:t>
      </w:r>
      <w:r w:rsidRPr="009241B3">
        <w:rPr>
          <w:rFonts w:ascii="Times New Roman" w:eastAsia="仿宋" w:hAnsi="Times New Roman" w:cs="Times New Roman"/>
          <w:sz w:val="24"/>
        </w:rPr>
        <w:t>项、</w:t>
      </w:r>
      <w:r w:rsidRPr="00F60795">
        <w:rPr>
          <w:rFonts w:ascii="仿宋" w:eastAsia="仿宋" w:hAnsi="仿宋" w:cs="Times New Roman"/>
          <w:sz w:val="24"/>
          <w:szCs w:val="32"/>
        </w:rPr>
        <w:t>“</w:t>
      </w:r>
      <w:r w:rsidRPr="009241B3">
        <w:rPr>
          <w:rFonts w:ascii="Times New Roman" w:eastAsia="仿宋" w:hAnsi="Times New Roman" w:cs="Times New Roman"/>
          <w:sz w:val="24"/>
        </w:rPr>
        <w:t>国家技术发明二等奖</w:t>
      </w:r>
      <w:r w:rsidRPr="00F60795">
        <w:rPr>
          <w:rFonts w:ascii="仿宋" w:eastAsia="仿宋" w:hAnsi="仿宋" w:cs="Times New Roman"/>
          <w:sz w:val="24"/>
          <w:szCs w:val="32"/>
        </w:rPr>
        <w:t>”</w:t>
      </w:r>
      <w:r w:rsidRPr="009241B3">
        <w:rPr>
          <w:rFonts w:ascii="Times New Roman" w:eastAsia="仿宋" w:hAnsi="Times New Roman" w:cs="Times New Roman"/>
          <w:sz w:val="24"/>
        </w:rPr>
        <w:t>1</w:t>
      </w:r>
      <w:r w:rsidRPr="009241B3">
        <w:rPr>
          <w:rFonts w:ascii="Times New Roman" w:eastAsia="仿宋" w:hAnsi="Times New Roman" w:cs="Times New Roman"/>
          <w:sz w:val="24"/>
        </w:rPr>
        <w:t>项、省部级奖项</w:t>
      </w:r>
      <w:r w:rsidRPr="009241B3">
        <w:rPr>
          <w:rFonts w:ascii="Times New Roman" w:eastAsia="仿宋" w:hAnsi="Times New Roman" w:cs="Times New Roman"/>
          <w:sz w:val="24"/>
        </w:rPr>
        <w:t>10</w:t>
      </w:r>
      <w:r w:rsidRPr="009241B3">
        <w:rPr>
          <w:rFonts w:ascii="Times New Roman" w:eastAsia="仿宋" w:hAnsi="Times New Roman" w:cs="Times New Roman"/>
          <w:sz w:val="24"/>
        </w:rPr>
        <w:t>余项。</w:t>
      </w:r>
    </w:p>
    <w:p w14:paraId="23B3D219" w14:textId="77777777" w:rsidR="00FE665B" w:rsidRPr="009241B3" w:rsidRDefault="00FE665B" w:rsidP="00C47326">
      <w:pPr>
        <w:adjustRightInd w:val="0"/>
        <w:snapToGrid w:val="0"/>
        <w:spacing w:beforeLines="50" w:before="156" w:line="400" w:lineRule="exact"/>
        <w:rPr>
          <w:rFonts w:ascii="Times New Roman" w:eastAsia="仿宋" w:hAnsi="Times New Roman" w:cs="Times New Roman"/>
          <w:b/>
          <w:sz w:val="28"/>
        </w:rPr>
      </w:pPr>
      <w:r w:rsidRPr="009241B3">
        <w:rPr>
          <w:rFonts w:ascii="Times New Roman" w:eastAsia="仿宋" w:hAnsi="Times New Roman" w:cs="Times New Roman"/>
          <w:b/>
          <w:sz w:val="28"/>
        </w:rPr>
        <w:t>（二）岗位需求</w:t>
      </w:r>
    </w:p>
    <w:p w14:paraId="28D5380E" w14:textId="2512714D" w:rsidR="009475C4" w:rsidRDefault="00A06E75" w:rsidP="00C47326">
      <w:pPr>
        <w:adjustRightInd w:val="0"/>
        <w:snapToGrid w:val="0"/>
        <w:spacing w:afterLines="50" w:after="156" w:line="400" w:lineRule="exact"/>
        <w:jc w:val="center"/>
        <w:rPr>
          <w:rFonts w:ascii="Times New Roman" w:eastAsia="仿宋" w:hAnsi="Times New Roman" w:cs="Times New Roman"/>
          <w:b/>
          <w:sz w:val="28"/>
        </w:rPr>
      </w:pPr>
      <w:r>
        <w:rPr>
          <w:rFonts w:ascii="Times New Roman" w:eastAsia="仿宋" w:hAnsi="Times New Roman" w:cs="Times New Roman"/>
          <w:b/>
          <w:sz w:val="28"/>
        </w:rPr>
        <w:t>1</w:t>
      </w:r>
      <w:r w:rsidR="009475C4" w:rsidRPr="009241B3">
        <w:rPr>
          <w:rFonts w:ascii="Times New Roman" w:eastAsia="仿宋" w:hAnsi="Times New Roman" w:cs="Times New Roman"/>
          <w:b/>
          <w:sz w:val="28"/>
        </w:rPr>
        <w:t xml:space="preserve">. </w:t>
      </w:r>
      <w:r w:rsidR="009475C4" w:rsidRPr="009241B3">
        <w:rPr>
          <w:rFonts w:ascii="Times New Roman" w:eastAsia="仿宋" w:hAnsi="Times New Roman" w:cs="Times New Roman"/>
          <w:b/>
          <w:sz w:val="28"/>
        </w:rPr>
        <w:t>海洋装备强度分析与创新设计团队</w:t>
      </w:r>
    </w:p>
    <w:p w14:paraId="0CEEB963" w14:textId="5C48C5EC" w:rsidR="00B365E2" w:rsidRPr="00B365E2" w:rsidRDefault="00B365E2" w:rsidP="00C47326">
      <w:pPr>
        <w:adjustRightInd w:val="0"/>
        <w:snapToGrid w:val="0"/>
        <w:spacing w:line="400" w:lineRule="exact"/>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大连理工大学阎军教授领衔的海洋装备强度分析与创新设计团队，始终秉承建设海洋强国的</w:t>
      </w:r>
      <w:r w:rsidRPr="00F60795">
        <w:rPr>
          <w:rFonts w:ascii="仿宋" w:eastAsia="仿宋" w:hAnsi="仿宋" w:cs="Times New Roman"/>
          <w:sz w:val="24"/>
          <w:szCs w:val="32"/>
        </w:rPr>
        <w:t>“</w:t>
      </w:r>
      <w:r w:rsidRPr="009241B3">
        <w:rPr>
          <w:rFonts w:ascii="Times New Roman" w:eastAsia="仿宋" w:hAnsi="Times New Roman" w:cs="Times New Roman"/>
          <w:sz w:val="24"/>
        </w:rPr>
        <w:t>蓝色信念</w:t>
      </w:r>
      <w:r w:rsidRPr="00F60795">
        <w:rPr>
          <w:rFonts w:ascii="仿宋" w:eastAsia="仿宋" w:hAnsi="仿宋" w:cs="Times New Roman"/>
          <w:sz w:val="24"/>
          <w:szCs w:val="32"/>
        </w:rPr>
        <w:t>”</w:t>
      </w:r>
      <w:r w:rsidRPr="009241B3">
        <w:rPr>
          <w:rFonts w:ascii="Times New Roman" w:eastAsia="仿宋" w:hAnsi="Times New Roman" w:cs="Times New Roman"/>
          <w:sz w:val="24"/>
        </w:rPr>
        <w:t>，长期致力于海洋装备结构监测、海洋</w:t>
      </w:r>
      <w:proofErr w:type="gramStart"/>
      <w:r w:rsidRPr="009241B3">
        <w:rPr>
          <w:rFonts w:ascii="Times New Roman" w:eastAsia="仿宋" w:hAnsi="Times New Roman" w:cs="Times New Roman"/>
          <w:sz w:val="24"/>
        </w:rPr>
        <w:t>柔性管缆结构设计</w:t>
      </w:r>
      <w:proofErr w:type="gramEnd"/>
      <w:r w:rsidRPr="009241B3">
        <w:rPr>
          <w:rFonts w:ascii="Times New Roman" w:eastAsia="仿宋" w:hAnsi="Times New Roman" w:cs="Times New Roman"/>
          <w:sz w:val="24"/>
        </w:rPr>
        <w:t>与测试、</w:t>
      </w:r>
      <w:proofErr w:type="gramStart"/>
      <w:r w:rsidRPr="009241B3">
        <w:rPr>
          <w:rFonts w:ascii="Times New Roman" w:eastAsia="仿宋" w:hAnsi="Times New Roman" w:cs="Times New Roman"/>
          <w:sz w:val="24"/>
        </w:rPr>
        <w:t>海洋管缆安装</w:t>
      </w:r>
      <w:proofErr w:type="gramEnd"/>
      <w:r w:rsidRPr="009241B3">
        <w:rPr>
          <w:rFonts w:ascii="Times New Roman" w:eastAsia="仿宋" w:hAnsi="Times New Roman" w:cs="Times New Roman"/>
          <w:sz w:val="24"/>
        </w:rPr>
        <w:t>运维以及附属构件的加工制造等领域研究，解决了一系列</w:t>
      </w:r>
      <w:r>
        <w:rPr>
          <w:rFonts w:ascii="Times New Roman" w:eastAsia="仿宋" w:hAnsi="Times New Roman" w:cs="Times New Roman" w:hint="eastAsia"/>
          <w:sz w:val="24"/>
        </w:rPr>
        <w:t>“</w:t>
      </w:r>
      <w:r w:rsidRPr="009241B3">
        <w:rPr>
          <w:rFonts w:ascii="Times New Roman" w:eastAsia="仿宋" w:hAnsi="Times New Roman" w:cs="Times New Roman"/>
          <w:sz w:val="24"/>
        </w:rPr>
        <w:t>卡脖子</w:t>
      </w:r>
      <w:r>
        <w:rPr>
          <w:rFonts w:ascii="Times New Roman" w:eastAsia="仿宋" w:hAnsi="Times New Roman" w:cs="Times New Roman" w:hint="eastAsia"/>
          <w:sz w:val="24"/>
        </w:rPr>
        <w:t>”</w:t>
      </w:r>
      <w:r w:rsidRPr="009241B3">
        <w:rPr>
          <w:rFonts w:ascii="Times New Roman" w:eastAsia="仿宋" w:hAnsi="Times New Roman" w:cs="Times New Roman"/>
          <w:sz w:val="24"/>
        </w:rPr>
        <w:t>技术难题，突破了国外的技术垄断，为国家海洋装备设计、制造和安全保障做出了积极的贡献。</w:t>
      </w:r>
    </w:p>
    <w:tbl>
      <w:tblPr>
        <w:tblStyle w:val="a7"/>
        <w:tblpPr w:leftFromText="180" w:rightFromText="180" w:vertAnchor="text" w:horzAnchor="margin" w:tblpX="-431" w:tblpY="262"/>
        <w:tblW w:w="9039" w:type="dxa"/>
        <w:tblLook w:val="04A0" w:firstRow="1" w:lastRow="0" w:firstColumn="1" w:lastColumn="0" w:noHBand="0" w:noVBand="1"/>
      </w:tblPr>
      <w:tblGrid>
        <w:gridCol w:w="1669"/>
        <w:gridCol w:w="4032"/>
        <w:gridCol w:w="2091"/>
        <w:gridCol w:w="1247"/>
      </w:tblGrid>
      <w:tr w:rsidR="009475C4" w:rsidRPr="009241B3" w14:paraId="5E4D7B34" w14:textId="77777777" w:rsidTr="008F3B88">
        <w:trPr>
          <w:trHeight w:val="454"/>
        </w:trPr>
        <w:tc>
          <w:tcPr>
            <w:tcW w:w="1669" w:type="dxa"/>
            <w:vAlign w:val="center"/>
          </w:tcPr>
          <w:p w14:paraId="16D43FC3"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032" w:type="dxa"/>
            <w:vAlign w:val="center"/>
          </w:tcPr>
          <w:p w14:paraId="679EEB09"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2091" w:type="dxa"/>
            <w:vAlign w:val="center"/>
          </w:tcPr>
          <w:p w14:paraId="56ABB83F"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47" w:type="dxa"/>
            <w:vAlign w:val="center"/>
          </w:tcPr>
          <w:p w14:paraId="14C82C05"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9475C4" w:rsidRPr="009241B3" w14:paraId="1F6E8DFC" w14:textId="77777777" w:rsidTr="008F3B88">
        <w:trPr>
          <w:trHeight w:val="454"/>
        </w:trPr>
        <w:tc>
          <w:tcPr>
            <w:tcW w:w="1669" w:type="dxa"/>
            <w:vAlign w:val="center"/>
          </w:tcPr>
          <w:p w14:paraId="5D7C6D5B" w14:textId="77777777" w:rsidR="009475C4" w:rsidRPr="009241B3" w:rsidRDefault="009475C4" w:rsidP="008F3B88">
            <w:pPr>
              <w:pStyle w:val="a8"/>
              <w:adjustRightInd w:val="0"/>
              <w:snapToGrid w:val="0"/>
              <w:ind w:firstLineChars="0" w:firstLine="0"/>
              <w:jc w:val="center"/>
              <w:rPr>
                <w:rFonts w:eastAsia="仿宋"/>
                <w:sz w:val="24"/>
              </w:rPr>
            </w:pPr>
            <w:r w:rsidRPr="009241B3">
              <w:rPr>
                <w:rFonts w:eastAsia="仿宋"/>
                <w:sz w:val="24"/>
              </w:rPr>
              <w:t>科研岗位</w:t>
            </w:r>
          </w:p>
        </w:tc>
        <w:tc>
          <w:tcPr>
            <w:tcW w:w="4032" w:type="dxa"/>
            <w:vAlign w:val="center"/>
          </w:tcPr>
          <w:p w14:paraId="097C1261" w14:textId="77777777" w:rsidR="009475C4" w:rsidRPr="009241B3" w:rsidRDefault="009475C4" w:rsidP="008F3B88">
            <w:pPr>
              <w:adjustRightInd w:val="0"/>
              <w:snapToGrid w:val="0"/>
              <w:rPr>
                <w:rFonts w:eastAsia="仿宋"/>
                <w:sz w:val="24"/>
              </w:rPr>
            </w:pPr>
            <w:r w:rsidRPr="009241B3">
              <w:rPr>
                <w:rFonts w:eastAsia="仿宋"/>
                <w:sz w:val="24"/>
              </w:rPr>
              <w:t>1.</w:t>
            </w:r>
            <w:r w:rsidRPr="009241B3">
              <w:rPr>
                <w:rFonts w:eastAsia="仿宋"/>
                <w:sz w:val="24"/>
              </w:rPr>
              <w:t>博士学位，拥有高级职称者先优；</w:t>
            </w:r>
          </w:p>
          <w:p w14:paraId="77D9D04D" w14:textId="77777777" w:rsidR="009475C4" w:rsidRPr="009241B3" w:rsidRDefault="009475C4" w:rsidP="008F3B88">
            <w:pPr>
              <w:rPr>
                <w:rFonts w:eastAsia="仿宋"/>
                <w:sz w:val="24"/>
              </w:rPr>
            </w:pPr>
            <w:r w:rsidRPr="009241B3">
              <w:rPr>
                <w:rFonts w:eastAsia="仿宋"/>
                <w:sz w:val="24"/>
              </w:rPr>
              <w:t>2.</w:t>
            </w:r>
            <w:r w:rsidRPr="009241B3">
              <w:rPr>
                <w:rFonts w:eastAsia="仿宋"/>
                <w:sz w:val="24"/>
              </w:rPr>
              <w:t>良好的团队合作能力及沟通能力；主持过横、纵向项目或有产业化经验的优先；</w:t>
            </w:r>
          </w:p>
          <w:p w14:paraId="7A191B98" w14:textId="77777777" w:rsidR="009475C4" w:rsidRPr="009241B3" w:rsidRDefault="009475C4" w:rsidP="008F3B88">
            <w:pPr>
              <w:adjustRightInd w:val="0"/>
              <w:snapToGrid w:val="0"/>
              <w:rPr>
                <w:rFonts w:eastAsia="仿宋"/>
                <w:sz w:val="24"/>
              </w:rPr>
            </w:pPr>
            <w:r w:rsidRPr="009241B3">
              <w:rPr>
                <w:rFonts w:eastAsia="仿宋"/>
                <w:sz w:val="24"/>
              </w:rPr>
              <w:t>3.</w:t>
            </w:r>
            <w:r w:rsidRPr="009241B3">
              <w:rPr>
                <w:rFonts w:eastAsia="仿宋"/>
                <w:sz w:val="24"/>
              </w:rPr>
              <w:t>方向：</w:t>
            </w:r>
            <w:r w:rsidRPr="009241B3">
              <w:rPr>
                <w:rFonts w:eastAsia="仿宋"/>
                <w:sz w:val="24"/>
              </w:rPr>
              <w:t>1</w:t>
            </w:r>
            <w:r w:rsidRPr="009241B3">
              <w:rPr>
                <w:rFonts w:eastAsia="仿宋"/>
                <w:sz w:val="24"/>
              </w:rPr>
              <w:t>）海洋</w:t>
            </w:r>
            <w:proofErr w:type="gramStart"/>
            <w:r w:rsidRPr="009241B3">
              <w:rPr>
                <w:rFonts w:eastAsia="仿宋"/>
                <w:sz w:val="24"/>
              </w:rPr>
              <w:t>柔性管缆及</w:t>
            </w:r>
            <w:proofErr w:type="gramEnd"/>
            <w:r w:rsidRPr="009241B3">
              <w:rPr>
                <w:rFonts w:eastAsia="仿宋"/>
                <w:sz w:val="24"/>
              </w:rPr>
              <w:t>附属装置研发方向；</w:t>
            </w:r>
            <w:r w:rsidRPr="009241B3">
              <w:rPr>
                <w:rFonts w:eastAsia="仿宋"/>
                <w:sz w:val="24"/>
              </w:rPr>
              <w:t>2</w:t>
            </w:r>
            <w:r w:rsidRPr="009241B3">
              <w:rPr>
                <w:rFonts w:eastAsia="仿宋"/>
                <w:sz w:val="24"/>
              </w:rPr>
              <w:t>）装备结构监测技术研发和数字孪生系统开发；</w:t>
            </w:r>
            <w:r w:rsidRPr="009241B3">
              <w:rPr>
                <w:rFonts w:eastAsia="仿宋"/>
                <w:sz w:val="24"/>
              </w:rPr>
              <w:t>3</w:t>
            </w:r>
            <w:r w:rsidRPr="009241B3">
              <w:rPr>
                <w:rFonts w:eastAsia="仿宋"/>
                <w:sz w:val="24"/>
              </w:rPr>
              <w:t>）海洋工程或装备智能化设计软件开发。具备有限元分析、高分子材料装置设计与制造、软件开发等相关经验者优先。</w:t>
            </w:r>
          </w:p>
        </w:tc>
        <w:tc>
          <w:tcPr>
            <w:tcW w:w="2091" w:type="dxa"/>
            <w:vAlign w:val="center"/>
          </w:tcPr>
          <w:p w14:paraId="30449FB7" w14:textId="77777777" w:rsidR="009475C4" w:rsidRPr="009241B3" w:rsidRDefault="009475C4" w:rsidP="008F3B88">
            <w:pPr>
              <w:adjustRightInd w:val="0"/>
              <w:snapToGrid w:val="0"/>
              <w:rPr>
                <w:rFonts w:eastAsia="仿宋"/>
                <w:sz w:val="24"/>
              </w:rPr>
            </w:pPr>
            <w:r w:rsidRPr="009241B3">
              <w:rPr>
                <w:rFonts w:eastAsia="仿宋"/>
                <w:sz w:val="24"/>
              </w:rPr>
              <w:t>力学、海洋工程、高分子材料成型、机械工程相关专业</w:t>
            </w:r>
          </w:p>
        </w:tc>
        <w:tc>
          <w:tcPr>
            <w:tcW w:w="1247" w:type="dxa"/>
            <w:vAlign w:val="center"/>
          </w:tcPr>
          <w:p w14:paraId="53AFEEF2" w14:textId="77777777" w:rsidR="009475C4" w:rsidRPr="009241B3" w:rsidRDefault="009475C4" w:rsidP="008F3B88">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7CBA57D1" w14:textId="5B7E5498" w:rsidR="00805423" w:rsidRDefault="00805423" w:rsidP="00805423">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lastRenderedPageBreak/>
        <w:t>2</w:t>
      </w:r>
      <w:r w:rsidRPr="009241B3">
        <w:rPr>
          <w:rFonts w:ascii="Times New Roman" w:eastAsia="仿宋" w:hAnsi="Times New Roman" w:cs="Times New Roman"/>
          <w:b/>
          <w:sz w:val="28"/>
        </w:rPr>
        <w:t xml:space="preserve">. </w:t>
      </w:r>
      <w:r w:rsidRPr="00EF4CEA">
        <w:rPr>
          <w:rFonts w:ascii="Times New Roman" w:eastAsia="仿宋" w:hAnsi="Times New Roman" w:cs="Times New Roman" w:hint="eastAsia"/>
          <w:b/>
          <w:sz w:val="28"/>
        </w:rPr>
        <w:t>智能精密加工团队</w:t>
      </w:r>
    </w:p>
    <w:p w14:paraId="18802CB4" w14:textId="245E78E8" w:rsidR="00B365E2" w:rsidRPr="00B365E2" w:rsidRDefault="00B365E2" w:rsidP="00B365E2">
      <w:pPr>
        <w:adjustRightInd w:val="0"/>
        <w:snapToGrid w:val="0"/>
        <w:spacing w:line="312"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团队由郭江教授作为团队负责人，始终秉承</w:t>
      </w:r>
      <w:r w:rsidRPr="00F60795">
        <w:rPr>
          <w:rFonts w:ascii="仿宋" w:eastAsia="仿宋" w:hAnsi="仿宋" w:cs="Times New Roman"/>
          <w:sz w:val="24"/>
          <w:szCs w:val="32"/>
        </w:rPr>
        <w:t>“</w:t>
      </w:r>
      <w:r w:rsidRPr="009241B3">
        <w:rPr>
          <w:rFonts w:ascii="Times New Roman" w:eastAsia="仿宋" w:hAnsi="Times New Roman" w:cs="Times New Roman"/>
          <w:sz w:val="24"/>
        </w:rPr>
        <w:t>求实创新</w:t>
      </w:r>
      <w:r w:rsidRPr="00F60795">
        <w:rPr>
          <w:rFonts w:ascii="仿宋" w:eastAsia="仿宋" w:hAnsi="仿宋" w:cs="Times New Roman"/>
          <w:sz w:val="24"/>
          <w:szCs w:val="32"/>
        </w:rPr>
        <w:t>”</w:t>
      </w:r>
      <w:r w:rsidRPr="009241B3">
        <w:rPr>
          <w:rFonts w:ascii="Times New Roman" w:eastAsia="仿宋" w:hAnsi="Times New Roman" w:cs="Times New Roman"/>
          <w:sz w:val="24"/>
        </w:rPr>
        <w:t>的科研精神，瞄准国家重大需求和国民经济主战场开展深入的研究工作，致力于在光学以及精密模具的智能制造及检测等领域取得原创性研究成果。团队多年来打下了坚实的理论基础并积累了丰富的实践经验，承担国家级、省部级项目</w:t>
      </w:r>
      <w:r w:rsidRPr="009241B3">
        <w:rPr>
          <w:rFonts w:ascii="Times New Roman" w:eastAsia="仿宋" w:hAnsi="Times New Roman" w:cs="Times New Roman"/>
          <w:sz w:val="24"/>
        </w:rPr>
        <w:t>10</w:t>
      </w:r>
      <w:r w:rsidRPr="009241B3">
        <w:rPr>
          <w:rFonts w:ascii="Times New Roman" w:eastAsia="仿宋" w:hAnsi="Times New Roman" w:cs="Times New Roman"/>
          <w:sz w:val="24"/>
        </w:rPr>
        <w:t>余项。研究成果在国内、日本以及新加坡企业得到了广泛应用。</w:t>
      </w:r>
    </w:p>
    <w:tbl>
      <w:tblPr>
        <w:tblStyle w:val="a7"/>
        <w:tblpPr w:leftFromText="180" w:rightFromText="180" w:vertAnchor="text" w:horzAnchor="margin" w:tblpX="-431" w:tblpY="262"/>
        <w:tblW w:w="9023" w:type="dxa"/>
        <w:tblLook w:val="04A0" w:firstRow="1" w:lastRow="0" w:firstColumn="1" w:lastColumn="0" w:noHBand="0" w:noVBand="1"/>
      </w:tblPr>
      <w:tblGrid>
        <w:gridCol w:w="1666"/>
        <w:gridCol w:w="4141"/>
        <w:gridCol w:w="1985"/>
        <w:gridCol w:w="1231"/>
      </w:tblGrid>
      <w:tr w:rsidR="00805423" w:rsidRPr="009241B3" w14:paraId="7D6AE169" w14:textId="77777777" w:rsidTr="005D263E">
        <w:trPr>
          <w:trHeight w:val="454"/>
        </w:trPr>
        <w:tc>
          <w:tcPr>
            <w:tcW w:w="1666" w:type="dxa"/>
            <w:vAlign w:val="center"/>
          </w:tcPr>
          <w:p w14:paraId="13C7F167"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141" w:type="dxa"/>
            <w:vAlign w:val="center"/>
          </w:tcPr>
          <w:p w14:paraId="7884B549"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1985" w:type="dxa"/>
            <w:vAlign w:val="center"/>
          </w:tcPr>
          <w:p w14:paraId="162BAC8E"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31" w:type="dxa"/>
            <w:vAlign w:val="center"/>
          </w:tcPr>
          <w:p w14:paraId="248780F4"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805423" w:rsidRPr="009241B3" w14:paraId="631A0D66" w14:textId="77777777" w:rsidTr="00602EBF">
        <w:trPr>
          <w:trHeight w:val="454"/>
        </w:trPr>
        <w:tc>
          <w:tcPr>
            <w:tcW w:w="1666" w:type="dxa"/>
            <w:vAlign w:val="center"/>
          </w:tcPr>
          <w:p w14:paraId="08567202" w14:textId="77777777" w:rsidR="00805423" w:rsidRPr="009241B3" w:rsidRDefault="00805423" w:rsidP="005D263E">
            <w:pPr>
              <w:pStyle w:val="a8"/>
              <w:adjustRightInd w:val="0"/>
              <w:snapToGrid w:val="0"/>
              <w:ind w:firstLineChars="0" w:firstLine="0"/>
              <w:jc w:val="center"/>
              <w:rPr>
                <w:rFonts w:eastAsia="仿宋"/>
                <w:sz w:val="24"/>
              </w:rPr>
            </w:pPr>
            <w:r w:rsidRPr="009241B3">
              <w:rPr>
                <w:rFonts w:eastAsia="仿宋"/>
                <w:sz w:val="24"/>
              </w:rPr>
              <w:t>科研岗位</w:t>
            </w:r>
          </w:p>
        </w:tc>
        <w:tc>
          <w:tcPr>
            <w:tcW w:w="4141" w:type="dxa"/>
            <w:vAlign w:val="center"/>
          </w:tcPr>
          <w:p w14:paraId="776069C0" w14:textId="77777777" w:rsidR="00805423" w:rsidRPr="009241B3" w:rsidRDefault="00805423" w:rsidP="005D263E">
            <w:pPr>
              <w:adjustRightInd w:val="0"/>
              <w:snapToGrid w:val="0"/>
              <w:rPr>
                <w:rFonts w:eastAsia="仿宋"/>
                <w:sz w:val="24"/>
              </w:rPr>
            </w:pPr>
            <w:r w:rsidRPr="009241B3">
              <w:rPr>
                <w:rFonts w:eastAsia="仿宋"/>
                <w:sz w:val="24"/>
              </w:rPr>
              <w:t>博士学位</w:t>
            </w:r>
          </w:p>
        </w:tc>
        <w:tc>
          <w:tcPr>
            <w:tcW w:w="1985" w:type="dxa"/>
            <w:vAlign w:val="center"/>
          </w:tcPr>
          <w:p w14:paraId="48C5DF57" w14:textId="77777777" w:rsidR="00805423" w:rsidRPr="009241B3" w:rsidRDefault="00805423" w:rsidP="005D263E">
            <w:pPr>
              <w:adjustRightInd w:val="0"/>
              <w:snapToGrid w:val="0"/>
              <w:rPr>
                <w:rFonts w:eastAsia="仿宋"/>
                <w:sz w:val="24"/>
              </w:rPr>
            </w:pPr>
            <w:r w:rsidRPr="009241B3">
              <w:rPr>
                <w:rFonts w:eastAsia="仿宋"/>
                <w:sz w:val="24"/>
              </w:rPr>
              <w:t>机械工程、电气工程、计算机、材料</w:t>
            </w:r>
          </w:p>
        </w:tc>
        <w:tc>
          <w:tcPr>
            <w:tcW w:w="1231" w:type="dxa"/>
            <w:shd w:val="clear" w:color="auto" w:fill="auto"/>
            <w:vAlign w:val="center"/>
          </w:tcPr>
          <w:p w14:paraId="6A15D85B" w14:textId="77777777" w:rsidR="00805423" w:rsidRPr="009241B3" w:rsidRDefault="00805423" w:rsidP="005D263E">
            <w:pPr>
              <w:adjustRightInd w:val="0"/>
              <w:snapToGrid w:val="0"/>
              <w:jc w:val="center"/>
              <w:rPr>
                <w:rFonts w:eastAsia="仿宋"/>
                <w:sz w:val="24"/>
              </w:rPr>
            </w:pPr>
            <w:r w:rsidRPr="00602EBF">
              <w:rPr>
                <w:rFonts w:eastAsia="仿宋"/>
                <w:sz w:val="24"/>
              </w:rPr>
              <w:t>1</w:t>
            </w:r>
            <w:r w:rsidRPr="00602EBF">
              <w:rPr>
                <w:rFonts w:eastAsia="仿宋"/>
                <w:sz w:val="24"/>
              </w:rPr>
              <w:t>人</w:t>
            </w:r>
          </w:p>
        </w:tc>
      </w:tr>
    </w:tbl>
    <w:p w14:paraId="799CFDC2" w14:textId="12737585" w:rsidR="00805423" w:rsidRDefault="00805423" w:rsidP="00805423">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3</w:t>
      </w:r>
      <w:r w:rsidRPr="009241B3">
        <w:rPr>
          <w:rFonts w:ascii="Times New Roman" w:eastAsia="仿宋" w:hAnsi="Times New Roman" w:cs="Times New Roman"/>
          <w:b/>
          <w:sz w:val="28"/>
        </w:rPr>
        <w:t xml:space="preserve">. </w:t>
      </w:r>
      <w:r w:rsidRPr="009241B3">
        <w:rPr>
          <w:rFonts w:ascii="Times New Roman" w:eastAsia="仿宋" w:hAnsi="Times New Roman" w:cs="Times New Roman"/>
          <w:b/>
          <w:sz w:val="28"/>
        </w:rPr>
        <w:t>复杂能量系统数字孪生创新团队</w:t>
      </w:r>
    </w:p>
    <w:p w14:paraId="72702556" w14:textId="108817D1" w:rsidR="00B365E2" w:rsidRPr="009241B3" w:rsidRDefault="00B365E2" w:rsidP="00B365E2">
      <w:pPr>
        <w:adjustRightInd w:val="0"/>
        <w:snapToGrid w:val="0"/>
        <w:spacing w:line="312" w:lineRule="auto"/>
        <w:ind w:firstLineChars="200" w:firstLine="480"/>
        <w:rPr>
          <w:rFonts w:ascii="Times New Roman" w:eastAsia="仿宋" w:hAnsi="Times New Roman" w:cs="Times New Roman"/>
          <w:sz w:val="24"/>
        </w:rPr>
      </w:pPr>
      <w:r w:rsidRPr="00B365E2">
        <w:rPr>
          <w:rFonts w:ascii="Times New Roman" w:eastAsia="仿宋" w:hAnsi="Times New Roman" w:cs="Times New Roman" w:hint="eastAsia"/>
          <w:sz w:val="24"/>
        </w:rPr>
        <w:t>复杂能量系统数字孪生创新团队包括教授</w:t>
      </w:r>
      <w:r w:rsidRPr="00B365E2">
        <w:rPr>
          <w:rFonts w:ascii="Times New Roman" w:eastAsia="仿宋" w:hAnsi="Times New Roman" w:cs="Times New Roman"/>
          <w:sz w:val="24"/>
        </w:rPr>
        <w:t>3</w:t>
      </w:r>
      <w:r w:rsidRPr="00B365E2">
        <w:rPr>
          <w:rFonts w:ascii="Times New Roman" w:eastAsia="仿宋" w:hAnsi="Times New Roman" w:cs="Times New Roman"/>
          <w:sz w:val="24"/>
        </w:rPr>
        <w:t>名、副教授</w:t>
      </w:r>
      <w:r w:rsidRPr="00B365E2">
        <w:rPr>
          <w:rFonts w:ascii="Times New Roman" w:eastAsia="仿宋" w:hAnsi="Times New Roman" w:cs="Times New Roman"/>
          <w:sz w:val="24"/>
        </w:rPr>
        <w:t>4</w:t>
      </w:r>
      <w:r w:rsidRPr="00B365E2">
        <w:rPr>
          <w:rFonts w:ascii="Times New Roman" w:eastAsia="仿宋" w:hAnsi="Times New Roman" w:cs="Times New Roman"/>
          <w:sz w:val="24"/>
        </w:rPr>
        <w:t>名，其中教育部新世纪优秀人才</w:t>
      </w:r>
      <w:r w:rsidRPr="00B365E2">
        <w:rPr>
          <w:rFonts w:ascii="Times New Roman" w:eastAsia="仿宋" w:hAnsi="Times New Roman" w:cs="Times New Roman"/>
          <w:sz w:val="24"/>
        </w:rPr>
        <w:t>1</w:t>
      </w:r>
      <w:r w:rsidRPr="00B365E2">
        <w:rPr>
          <w:rFonts w:ascii="Times New Roman" w:eastAsia="仿宋" w:hAnsi="Times New Roman" w:cs="Times New Roman"/>
          <w:sz w:val="24"/>
        </w:rPr>
        <w:t>名。团队具有强有力的科研基础，近年来承担了包括</w:t>
      </w:r>
      <w:r w:rsidR="00B97D4E">
        <w:rPr>
          <w:rFonts w:ascii="Times New Roman" w:eastAsia="仿宋" w:hAnsi="Times New Roman" w:cs="Times New Roman" w:hint="eastAsia"/>
          <w:sz w:val="24"/>
        </w:rPr>
        <w:t>“</w:t>
      </w:r>
      <w:r w:rsidR="00B97D4E" w:rsidRPr="00B365E2">
        <w:rPr>
          <w:rFonts w:ascii="Times New Roman" w:eastAsia="仿宋" w:hAnsi="Times New Roman" w:cs="Times New Roman"/>
          <w:sz w:val="24"/>
        </w:rPr>
        <w:t>两机专项</w:t>
      </w:r>
      <w:r w:rsidR="00B97D4E">
        <w:rPr>
          <w:rFonts w:ascii="Times New Roman" w:eastAsia="仿宋" w:hAnsi="Times New Roman" w:cs="Times New Roman" w:hint="eastAsia"/>
          <w:sz w:val="24"/>
        </w:rPr>
        <w:t>”</w:t>
      </w:r>
      <w:r w:rsidRPr="00B365E2">
        <w:rPr>
          <w:rFonts w:ascii="Times New Roman" w:eastAsia="仿宋" w:hAnsi="Times New Roman" w:cs="Times New Roman"/>
          <w:sz w:val="24"/>
        </w:rPr>
        <w:t>、</w:t>
      </w:r>
      <w:r w:rsidRPr="00B365E2">
        <w:rPr>
          <w:rFonts w:ascii="Times New Roman" w:eastAsia="仿宋" w:hAnsi="Times New Roman" w:cs="Times New Roman"/>
          <w:sz w:val="24"/>
        </w:rPr>
        <w:t>JW</w:t>
      </w:r>
      <w:r w:rsidRPr="00B365E2">
        <w:rPr>
          <w:rFonts w:ascii="Times New Roman" w:eastAsia="仿宋" w:hAnsi="Times New Roman" w:cs="Times New Roman"/>
          <w:sz w:val="24"/>
        </w:rPr>
        <w:t>重大基础加强项目、教育部</w:t>
      </w:r>
      <w:r w:rsidRPr="00B365E2">
        <w:rPr>
          <w:rFonts w:ascii="Times New Roman" w:eastAsia="仿宋" w:hAnsi="Times New Roman" w:cs="Times New Roman"/>
          <w:sz w:val="24"/>
        </w:rPr>
        <w:t>-</w:t>
      </w:r>
      <w:r w:rsidRPr="00B365E2">
        <w:rPr>
          <w:rFonts w:ascii="Times New Roman" w:eastAsia="仿宋" w:hAnsi="Times New Roman" w:cs="Times New Roman"/>
          <w:sz w:val="24"/>
        </w:rPr>
        <w:t>装发部联合基金、国家自然科学基金重大项目、面上项目等一批国家级重大科研任务，同时部分科研成果成功实现了产业化示范，具备科研向实用转化的充足经验；获得了包括国家科技进步奖、大连市科技发明一等奖在内的多项国家省部级科技奖励。</w:t>
      </w:r>
    </w:p>
    <w:tbl>
      <w:tblPr>
        <w:tblStyle w:val="a7"/>
        <w:tblpPr w:leftFromText="180" w:rightFromText="180" w:vertAnchor="text" w:horzAnchor="margin" w:tblpX="-431" w:tblpY="262"/>
        <w:tblW w:w="9008" w:type="dxa"/>
        <w:tblLook w:val="04A0" w:firstRow="1" w:lastRow="0" w:firstColumn="1" w:lastColumn="0" w:noHBand="0" w:noVBand="1"/>
      </w:tblPr>
      <w:tblGrid>
        <w:gridCol w:w="1663"/>
        <w:gridCol w:w="4019"/>
        <w:gridCol w:w="2110"/>
        <w:gridCol w:w="1216"/>
      </w:tblGrid>
      <w:tr w:rsidR="00805423" w:rsidRPr="009241B3" w14:paraId="4D6A98A6" w14:textId="77777777" w:rsidTr="005D263E">
        <w:trPr>
          <w:trHeight w:val="454"/>
        </w:trPr>
        <w:tc>
          <w:tcPr>
            <w:tcW w:w="1663" w:type="dxa"/>
            <w:vAlign w:val="center"/>
          </w:tcPr>
          <w:p w14:paraId="16BFF52A"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019" w:type="dxa"/>
            <w:vAlign w:val="center"/>
          </w:tcPr>
          <w:p w14:paraId="5D2CFF22"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2110" w:type="dxa"/>
            <w:vAlign w:val="center"/>
          </w:tcPr>
          <w:p w14:paraId="2244A201"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16" w:type="dxa"/>
            <w:vAlign w:val="center"/>
          </w:tcPr>
          <w:p w14:paraId="3E07D45C"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805423" w:rsidRPr="009241B3" w14:paraId="5A6AD990" w14:textId="77777777" w:rsidTr="005D263E">
        <w:trPr>
          <w:trHeight w:val="454"/>
        </w:trPr>
        <w:tc>
          <w:tcPr>
            <w:tcW w:w="1663" w:type="dxa"/>
            <w:vAlign w:val="center"/>
          </w:tcPr>
          <w:p w14:paraId="0D6F003C" w14:textId="77777777" w:rsidR="00805423" w:rsidRPr="009241B3" w:rsidRDefault="00805423" w:rsidP="005D263E">
            <w:pPr>
              <w:pStyle w:val="a8"/>
              <w:adjustRightInd w:val="0"/>
              <w:snapToGrid w:val="0"/>
              <w:ind w:firstLineChars="0" w:firstLine="0"/>
              <w:jc w:val="center"/>
              <w:rPr>
                <w:rFonts w:eastAsia="仿宋"/>
                <w:sz w:val="24"/>
              </w:rPr>
            </w:pPr>
            <w:r w:rsidRPr="009241B3">
              <w:rPr>
                <w:rFonts w:eastAsia="仿宋"/>
                <w:sz w:val="24"/>
              </w:rPr>
              <w:t>科研岗位</w:t>
            </w:r>
          </w:p>
        </w:tc>
        <w:tc>
          <w:tcPr>
            <w:tcW w:w="4019" w:type="dxa"/>
            <w:vAlign w:val="center"/>
          </w:tcPr>
          <w:p w14:paraId="7668AECC" w14:textId="77777777" w:rsidR="00805423" w:rsidRPr="009241B3" w:rsidRDefault="00805423" w:rsidP="005D263E">
            <w:pPr>
              <w:adjustRightInd w:val="0"/>
              <w:snapToGrid w:val="0"/>
              <w:rPr>
                <w:rFonts w:eastAsia="仿宋"/>
                <w:sz w:val="24"/>
              </w:rPr>
            </w:pPr>
            <w:r w:rsidRPr="009241B3">
              <w:rPr>
                <w:rFonts w:eastAsia="仿宋"/>
                <w:sz w:val="24"/>
              </w:rPr>
              <w:t>1.</w:t>
            </w:r>
            <w:r w:rsidRPr="009241B3">
              <w:rPr>
                <w:rFonts w:eastAsia="仿宋"/>
                <w:sz w:val="24"/>
              </w:rPr>
              <w:t>博士学位；</w:t>
            </w:r>
          </w:p>
          <w:p w14:paraId="2906C05F" w14:textId="77777777" w:rsidR="00805423" w:rsidRPr="009241B3" w:rsidRDefault="00805423" w:rsidP="005D263E">
            <w:pPr>
              <w:adjustRightInd w:val="0"/>
              <w:snapToGrid w:val="0"/>
              <w:rPr>
                <w:rFonts w:eastAsia="仿宋"/>
                <w:sz w:val="24"/>
              </w:rPr>
            </w:pPr>
            <w:r w:rsidRPr="009241B3">
              <w:rPr>
                <w:rFonts w:eastAsia="仿宋"/>
                <w:sz w:val="24"/>
              </w:rPr>
              <w:t>2.</w:t>
            </w:r>
            <w:r w:rsidRPr="009241B3">
              <w:rPr>
                <w:rFonts w:eastAsia="仿宋"/>
                <w:sz w:val="24"/>
              </w:rPr>
              <w:t>具备支持、参与项目策划或担任项目主要完成人、从事能源动力或数字孪生、仿真开发经验者优先。</w:t>
            </w:r>
          </w:p>
        </w:tc>
        <w:tc>
          <w:tcPr>
            <w:tcW w:w="2110" w:type="dxa"/>
            <w:vAlign w:val="center"/>
          </w:tcPr>
          <w:p w14:paraId="030EC486" w14:textId="77777777" w:rsidR="00805423" w:rsidRPr="009241B3" w:rsidRDefault="00805423" w:rsidP="005D263E">
            <w:pPr>
              <w:adjustRightInd w:val="0"/>
              <w:snapToGrid w:val="0"/>
              <w:rPr>
                <w:rFonts w:eastAsia="仿宋"/>
                <w:sz w:val="24"/>
              </w:rPr>
            </w:pPr>
            <w:r w:rsidRPr="009241B3">
              <w:rPr>
                <w:rFonts w:eastAsia="仿宋"/>
                <w:sz w:val="24"/>
              </w:rPr>
              <w:t>热能工程、控制工程、数字化等相关专业</w:t>
            </w:r>
          </w:p>
        </w:tc>
        <w:tc>
          <w:tcPr>
            <w:tcW w:w="1216" w:type="dxa"/>
            <w:vAlign w:val="center"/>
          </w:tcPr>
          <w:p w14:paraId="6895EB25" w14:textId="77777777" w:rsidR="00805423" w:rsidRPr="009241B3" w:rsidRDefault="00805423" w:rsidP="005D263E">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58290696" w14:textId="05661EC2" w:rsidR="00805423" w:rsidRDefault="00805423" w:rsidP="00805423">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4</w:t>
      </w:r>
      <w:r w:rsidRPr="009241B3">
        <w:rPr>
          <w:rFonts w:ascii="Times New Roman" w:eastAsia="仿宋" w:hAnsi="Times New Roman" w:cs="Times New Roman"/>
          <w:b/>
          <w:sz w:val="28"/>
        </w:rPr>
        <w:t xml:space="preserve">. </w:t>
      </w:r>
      <w:r w:rsidRPr="009241B3">
        <w:rPr>
          <w:rFonts w:ascii="Times New Roman" w:eastAsia="仿宋" w:hAnsi="Times New Roman" w:cs="Times New Roman"/>
          <w:b/>
          <w:sz w:val="28"/>
        </w:rPr>
        <w:t>智能装备技术团队</w:t>
      </w:r>
    </w:p>
    <w:p w14:paraId="39B6B039" w14:textId="051E9FC2" w:rsidR="00B365E2" w:rsidRPr="00B365E2" w:rsidRDefault="00B365E2" w:rsidP="00B365E2">
      <w:pPr>
        <w:adjustRightInd w:val="0"/>
        <w:snapToGrid w:val="0"/>
        <w:spacing w:line="360" w:lineRule="auto"/>
        <w:ind w:firstLineChars="200" w:firstLine="472"/>
        <w:rPr>
          <w:rFonts w:ascii="Times New Roman" w:eastAsia="仿宋" w:hAnsi="Times New Roman" w:cs="Times New Roman"/>
          <w:spacing w:val="-2"/>
          <w:sz w:val="24"/>
        </w:rPr>
      </w:pPr>
      <w:r w:rsidRPr="009241B3">
        <w:rPr>
          <w:rFonts w:ascii="Times New Roman" w:eastAsia="仿宋" w:hAnsi="Times New Roman" w:cs="Times New Roman"/>
          <w:spacing w:val="-2"/>
          <w:sz w:val="24"/>
        </w:rPr>
        <w:t>智能装备技术团队是重大装备制造国家级协同创新中心（辽宁）的主要科研团队之一，是辽宁省数字化设计与智能装备技术重点实验室核心团队。团队共有成员</w:t>
      </w:r>
      <w:r w:rsidRPr="009241B3">
        <w:rPr>
          <w:rFonts w:ascii="Times New Roman" w:eastAsia="仿宋" w:hAnsi="Times New Roman" w:cs="Times New Roman"/>
          <w:spacing w:val="-2"/>
          <w:sz w:val="24"/>
        </w:rPr>
        <w:t>70</w:t>
      </w:r>
      <w:r w:rsidRPr="009241B3">
        <w:rPr>
          <w:rFonts w:ascii="Times New Roman" w:eastAsia="仿宋" w:hAnsi="Times New Roman" w:cs="Times New Roman"/>
          <w:spacing w:val="-2"/>
          <w:sz w:val="24"/>
        </w:rPr>
        <w:t>余人，其中教授</w:t>
      </w:r>
      <w:r w:rsidRPr="009241B3">
        <w:rPr>
          <w:rFonts w:ascii="Times New Roman" w:eastAsia="仿宋" w:hAnsi="Times New Roman" w:cs="Times New Roman"/>
          <w:spacing w:val="-2"/>
          <w:sz w:val="24"/>
        </w:rPr>
        <w:t>4</w:t>
      </w:r>
      <w:r w:rsidRPr="009241B3">
        <w:rPr>
          <w:rFonts w:ascii="Times New Roman" w:eastAsia="仿宋" w:hAnsi="Times New Roman" w:cs="Times New Roman"/>
          <w:spacing w:val="-2"/>
          <w:sz w:val="24"/>
        </w:rPr>
        <w:t>人、副教授</w:t>
      </w:r>
      <w:r w:rsidRPr="009241B3">
        <w:rPr>
          <w:rFonts w:ascii="Times New Roman" w:eastAsia="仿宋" w:hAnsi="Times New Roman" w:cs="Times New Roman"/>
          <w:spacing w:val="-2"/>
          <w:sz w:val="24"/>
        </w:rPr>
        <w:t>6</w:t>
      </w:r>
      <w:r w:rsidRPr="009241B3">
        <w:rPr>
          <w:rFonts w:ascii="Times New Roman" w:eastAsia="仿宋" w:hAnsi="Times New Roman" w:cs="Times New Roman"/>
          <w:spacing w:val="-2"/>
          <w:sz w:val="24"/>
        </w:rPr>
        <w:t>人，博士、硕士研究生</w:t>
      </w:r>
      <w:r w:rsidRPr="009241B3">
        <w:rPr>
          <w:rFonts w:ascii="Times New Roman" w:eastAsia="仿宋" w:hAnsi="Times New Roman" w:cs="Times New Roman"/>
          <w:spacing w:val="-2"/>
          <w:sz w:val="24"/>
        </w:rPr>
        <w:t>60</w:t>
      </w:r>
      <w:r w:rsidRPr="009241B3">
        <w:rPr>
          <w:rFonts w:ascii="Times New Roman" w:eastAsia="仿宋" w:hAnsi="Times New Roman" w:cs="Times New Roman"/>
          <w:spacing w:val="-2"/>
          <w:sz w:val="24"/>
        </w:rPr>
        <w:t>余人，研究领域包含高端紧固件</w:t>
      </w:r>
      <w:r w:rsidRPr="009241B3">
        <w:rPr>
          <w:rFonts w:ascii="Times New Roman" w:eastAsia="仿宋" w:hAnsi="Times New Roman" w:cs="Times New Roman"/>
          <w:spacing w:val="-2"/>
          <w:sz w:val="24"/>
        </w:rPr>
        <w:t>/</w:t>
      </w:r>
      <w:r w:rsidRPr="009241B3">
        <w:rPr>
          <w:rFonts w:ascii="Times New Roman" w:eastAsia="仿宋" w:hAnsi="Times New Roman" w:cs="Times New Roman"/>
          <w:spacing w:val="-2"/>
          <w:sz w:val="24"/>
        </w:rPr>
        <w:t>轴承研制、装配工艺设计及精确控制、测试及工艺装备研制等。</w:t>
      </w:r>
    </w:p>
    <w:tbl>
      <w:tblPr>
        <w:tblStyle w:val="a7"/>
        <w:tblpPr w:leftFromText="180" w:rightFromText="180" w:vertAnchor="text" w:horzAnchor="margin" w:tblpX="-431" w:tblpY="262"/>
        <w:tblW w:w="9069" w:type="dxa"/>
        <w:tblLook w:val="04A0" w:firstRow="1" w:lastRow="0" w:firstColumn="1" w:lastColumn="0" w:noHBand="0" w:noVBand="1"/>
      </w:tblPr>
      <w:tblGrid>
        <w:gridCol w:w="1674"/>
        <w:gridCol w:w="2290"/>
        <w:gridCol w:w="3828"/>
        <w:gridCol w:w="1277"/>
      </w:tblGrid>
      <w:tr w:rsidR="00805423" w:rsidRPr="009241B3" w14:paraId="37E7A10B" w14:textId="77777777" w:rsidTr="005D263E">
        <w:trPr>
          <w:trHeight w:val="454"/>
        </w:trPr>
        <w:tc>
          <w:tcPr>
            <w:tcW w:w="1674" w:type="dxa"/>
            <w:vAlign w:val="center"/>
          </w:tcPr>
          <w:p w14:paraId="38EE973D"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2290" w:type="dxa"/>
            <w:vAlign w:val="center"/>
          </w:tcPr>
          <w:p w14:paraId="342CC478"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3828" w:type="dxa"/>
            <w:vAlign w:val="center"/>
          </w:tcPr>
          <w:p w14:paraId="347A0A1C"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77" w:type="dxa"/>
            <w:vAlign w:val="center"/>
          </w:tcPr>
          <w:p w14:paraId="48E297D5"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805423" w:rsidRPr="009241B3" w14:paraId="72E948D1" w14:textId="77777777" w:rsidTr="005D263E">
        <w:trPr>
          <w:trHeight w:val="454"/>
        </w:trPr>
        <w:tc>
          <w:tcPr>
            <w:tcW w:w="1674" w:type="dxa"/>
            <w:vAlign w:val="center"/>
          </w:tcPr>
          <w:p w14:paraId="4C19F498" w14:textId="77777777" w:rsidR="00805423" w:rsidRPr="009241B3" w:rsidRDefault="00805423" w:rsidP="005D263E">
            <w:pPr>
              <w:adjustRightInd w:val="0"/>
              <w:snapToGrid w:val="0"/>
              <w:jc w:val="center"/>
              <w:rPr>
                <w:rFonts w:eastAsia="仿宋"/>
                <w:sz w:val="24"/>
              </w:rPr>
            </w:pPr>
            <w:r w:rsidRPr="009241B3">
              <w:rPr>
                <w:rFonts w:eastAsia="仿宋"/>
                <w:sz w:val="24"/>
              </w:rPr>
              <w:t>科研岗位</w:t>
            </w:r>
          </w:p>
        </w:tc>
        <w:tc>
          <w:tcPr>
            <w:tcW w:w="2290" w:type="dxa"/>
            <w:vAlign w:val="center"/>
          </w:tcPr>
          <w:p w14:paraId="1AC93DA4" w14:textId="77777777" w:rsidR="00805423" w:rsidRPr="009241B3" w:rsidRDefault="00805423" w:rsidP="005D263E">
            <w:pPr>
              <w:rPr>
                <w:rFonts w:eastAsia="仿宋"/>
                <w:sz w:val="24"/>
              </w:rPr>
            </w:pPr>
            <w:r w:rsidRPr="009241B3">
              <w:rPr>
                <w:rFonts w:eastAsia="仿宋"/>
                <w:sz w:val="24"/>
              </w:rPr>
              <w:t>博士学位</w:t>
            </w:r>
          </w:p>
        </w:tc>
        <w:tc>
          <w:tcPr>
            <w:tcW w:w="3828" w:type="dxa"/>
            <w:vAlign w:val="center"/>
          </w:tcPr>
          <w:p w14:paraId="354E8EED" w14:textId="77777777" w:rsidR="00805423" w:rsidRPr="009241B3" w:rsidRDefault="00805423" w:rsidP="005D263E">
            <w:pPr>
              <w:pStyle w:val="a8"/>
              <w:adjustRightInd w:val="0"/>
              <w:snapToGrid w:val="0"/>
              <w:ind w:firstLineChars="0" w:firstLine="0"/>
              <w:rPr>
                <w:rFonts w:eastAsia="仿宋"/>
                <w:sz w:val="24"/>
              </w:rPr>
            </w:pPr>
            <w:r w:rsidRPr="009241B3">
              <w:rPr>
                <w:rFonts w:eastAsia="仿宋"/>
                <w:sz w:val="24"/>
              </w:rPr>
              <w:t>机械工程等相关专业</w:t>
            </w:r>
          </w:p>
        </w:tc>
        <w:tc>
          <w:tcPr>
            <w:tcW w:w="1277" w:type="dxa"/>
            <w:vAlign w:val="center"/>
          </w:tcPr>
          <w:p w14:paraId="21CDE57A" w14:textId="77777777" w:rsidR="00805423" w:rsidRPr="009241B3" w:rsidRDefault="00805423" w:rsidP="005D263E">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44DB661A" w14:textId="6783DA3C" w:rsidR="00FE665B" w:rsidRDefault="00FE665B" w:rsidP="00D71F46">
      <w:pPr>
        <w:adjustRightInd w:val="0"/>
        <w:snapToGrid w:val="0"/>
        <w:spacing w:beforeLines="50" w:before="156" w:afterLines="50" w:after="156"/>
        <w:rPr>
          <w:rFonts w:ascii="Times New Roman" w:eastAsia="仿宋" w:hAnsi="Times New Roman" w:cs="Times New Roman" w:hint="eastAsia"/>
          <w:b/>
          <w:bCs/>
          <w:kern w:val="0"/>
          <w:sz w:val="32"/>
        </w:rPr>
      </w:pPr>
    </w:p>
    <w:p w14:paraId="203ACC4F" w14:textId="59F5C6E0" w:rsidR="00FE665B" w:rsidRPr="009241B3" w:rsidRDefault="00FE665B" w:rsidP="00FE665B">
      <w:pPr>
        <w:adjustRightInd w:val="0"/>
        <w:snapToGrid w:val="0"/>
        <w:spacing w:beforeLines="50" w:before="156" w:afterLines="50" w:after="156"/>
        <w:jc w:val="center"/>
        <w:rPr>
          <w:rFonts w:ascii="Times New Roman" w:eastAsia="仿宋" w:hAnsi="Times New Roman" w:cs="Times New Roman"/>
          <w:b/>
          <w:bCs/>
          <w:kern w:val="0"/>
          <w:sz w:val="32"/>
        </w:rPr>
      </w:pPr>
      <w:r w:rsidRPr="009241B3">
        <w:rPr>
          <w:rFonts w:ascii="Times New Roman" w:eastAsia="仿宋" w:hAnsi="Times New Roman" w:cs="Times New Roman"/>
          <w:b/>
          <w:bCs/>
          <w:kern w:val="0"/>
          <w:sz w:val="32"/>
        </w:rPr>
        <w:lastRenderedPageBreak/>
        <w:t>二、新材料与成型技术创新中心</w:t>
      </w:r>
    </w:p>
    <w:p w14:paraId="0ABCAF9F" w14:textId="77777777" w:rsidR="00FE665B" w:rsidRPr="009241B3" w:rsidRDefault="00FE665B" w:rsidP="00FE665B">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（一）中心介绍</w:t>
      </w:r>
    </w:p>
    <w:p w14:paraId="03AA0DBA" w14:textId="408A18B9" w:rsidR="00FE665B" w:rsidRPr="009241B3" w:rsidRDefault="00FE665B" w:rsidP="00FE665B">
      <w:pPr>
        <w:adjustRightInd w:val="0"/>
        <w:snapToGrid w:val="0"/>
        <w:spacing w:line="360"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中心聚集了以</w:t>
      </w:r>
      <w:proofErr w:type="gramStart"/>
      <w:r w:rsidRPr="009241B3">
        <w:rPr>
          <w:rFonts w:ascii="Times New Roman" w:eastAsia="仿宋" w:hAnsi="Times New Roman" w:cs="Times New Roman"/>
          <w:sz w:val="24"/>
        </w:rPr>
        <w:t>蹇</w:t>
      </w:r>
      <w:proofErr w:type="gramEnd"/>
      <w:r w:rsidRPr="009241B3">
        <w:rPr>
          <w:rFonts w:ascii="Times New Roman" w:eastAsia="仿宋" w:hAnsi="Times New Roman" w:cs="Times New Roman"/>
          <w:sz w:val="24"/>
        </w:rPr>
        <w:t>锡高院士为创新中心首席科学家的优秀科研团队，依托大连理工大学化工、材料等优势学科，以模塑制品教育部工程中心、三束材料改性教育部重点实验室、高性能树脂省级工程中心等创新平台为支撑，开展材料成型与控制工程、金属材料、新型耐高温可溶解高性能树脂、新型功能膜材料、生物医药材料等前沿、关键技术研发与成果转化。中心团队在研制结构全新的系列新型耐高温可溶性高性能工程塑料、高性能铜合金连铸凝固过程电磁调控技术及应用等研究领域，获得国家技术发明二等奖</w:t>
      </w:r>
      <w:r w:rsidRPr="009241B3">
        <w:rPr>
          <w:rFonts w:ascii="Times New Roman" w:eastAsia="仿宋" w:hAnsi="Times New Roman" w:cs="Times New Roman"/>
          <w:sz w:val="24"/>
        </w:rPr>
        <w:t>3</w:t>
      </w:r>
      <w:r w:rsidRPr="009241B3">
        <w:rPr>
          <w:rFonts w:ascii="Times New Roman" w:eastAsia="仿宋" w:hAnsi="Times New Roman" w:cs="Times New Roman"/>
          <w:sz w:val="24"/>
        </w:rPr>
        <w:t>项</w:t>
      </w:r>
      <w:r w:rsidR="005E7CC0">
        <w:rPr>
          <w:rFonts w:ascii="Times New Roman" w:eastAsia="仿宋" w:hAnsi="Times New Roman" w:cs="Times New Roman" w:hint="eastAsia"/>
          <w:sz w:val="24"/>
        </w:rPr>
        <w:t>、</w:t>
      </w:r>
      <w:r w:rsidRPr="009241B3">
        <w:rPr>
          <w:rFonts w:ascii="Times New Roman" w:eastAsia="仿宋" w:hAnsi="Times New Roman" w:cs="Times New Roman"/>
          <w:sz w:val="24"/>
        </w:rPr>
        <w:t>日内瓦国际发明博览会金奖</w:t>
      </w:r>
      <w:r w:rsidRPr="009241B3">
        <w:rPr>
          <w:rFonts w:ascii="Times New Roman" w:eastAsia="仿宋" w:hAnsi="Times New Roman" w:cs="Times New Roman"/>
          <w:sz w:val="24"/>
        </w:rPr>
        <w:t>2</w:t>
      </w:r>
      <w:r w:rsidRPr="009241B3">
        <w:rPr>
          <w:rFonts w:ascii="Times New Roman" w:eastAsia="仿宋" w:hAnsi="Times New Roman" w:cs="Times New Roman"/>
          <w:sz w:val="24"/>
        </w:rPr>
        <w:t>项。</w:t>
      </w:r>
    </w:p>
    <w:p w14:paraId="2DDD5D6E" w14:textId="77777777" w:rsidR="00FE665B" w:rsidRPr="009241B3" w:rsidRDefault="00FE665B" w:rsidP="00FE665B">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（二）岗位需求</w:t>
      </w:r>
    </w:p>
    <w:p w14:paraId="348F337D" w14:textId="41C19C0A" w:rsidR="00805423" w:rsidRDefault="00D71F46" w:rsidP="00805423">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5</w:t>
      </w:r>
      <w:r w:rsidR="00805423" w:rsidRPr="009241B3">
        <w:rPr>
          <w:rFonts w:ascii="Times New Roman" w:eastAsia="仿宋" w:hAnsi="Times New Roman" w:cs="Times New Roman"/>
          <w:b/>
          <w:sz w:val="28"/>
        </w:rPr>
        <w:t xml:space="preserve">. </w:t>
      </w:r>
      <w:r w:rsidR="00805423" w:rsidRPr="009241B3">
        <w:rPr>
          <w:rFonts w:ascii="Times New Roman" w:eastAsia="仿宋" w:hAnsi="Times New Roman" w:cs="Times New Roman"/>
          <w:b/>
          <w:sz w:val="28"/>
        </w:rPr>
        <w:t>铜及特种合金制备与加工技术团队</w:t>
      </w:r>
    </w:p>
    <w:p w14:paraId="5953FFF4" w14:textId="4B077111" w:rsidR="00B365E2" w:rsidRPr="00B365E2" w:rsidRDefault="00B365E2" w:rsidP="00B365E2">
      <w:pPr>
        <w:adjustRightInd w:val="0"/>
        <w:snapToGrid w:val="0"/>
        <w:spacing w:line="312"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铜及特种合金制备与加工技术团队是国内领先的金属结构功能一体化材料创新团队，团队负责人为大连理工大学李廷举教授和王同敏教授。团队曾获得国家技术发明二等奖，拥有包括国家杰青、长江学者、万人计划等在内的高层次创新人才，老中青三代结合，具备完善的内部管理制度、雄厚的研究基础和实验条件。团队已承担几十项国家级项目，结合宁波产业特色和新材料需求，开展高熵合金、铜、铝、镁等先进材料的基础与应用研究。</w:t>
      </w:r>
    </w:p>
    <w:tbl>
      <w:tblPr>
        <w:tblStyle w:val="a7"/>
        <w:tblpPr w:leftFromText="180" w:rightFromText="180" w:vertAnchor="text" w:horzAnchor="margin" w:tblpX="-431" w:tblpY="262"/>
        <w:tblW w:w="9008" w:type="dxa"/>
        <w:tblLook w:val="04A0" w:firstRow="1" w:lastRow="0" w:firstColumn="1" w:lastColumn="0" w:noHBand="0" w:noVBand="1"/>
      </w:tblPr>
      <w:tblGrid>
        <w:gridCol w:w="1663"/>
        <w:gridCol w:w="4019"/>
        <w:gridCol w:w="2110"/>
        <w:gridCol w:w="1216"/>
      </w:tblGrid>
      <w:tr w:rsidR="00805423" w:rsidRPr="009241B3" w14:paraId="3492A3C7" w14:textId="77777777" w:rsidTr="005D263E">
        <w:trPr>
          <w:trHeight w:val="454"/>
        </w:trPr>
        <w:tc>
          <w:tcPr>
            <w:tcW w:w="1663" w:type="dxa"/>
            <w:vAlign w:val="center"/>
          </w:tcPr>
          <w:p w14:paraId="74B6FF66"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019" w:type="dxa"/>
            <w:vAlign w:val="center"/>
          </w:tcPr>
          <w:p w14:paraId="2B70E6B7"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2110" w:type="dxa"/>
            <w:vAlign w:val="center"/>
          </w:tcPr>
          <w:p w14:paraId="254FBB4C"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16" w:type="dxa"/>
            <w:vAlign w:val="center"/>
          </w:tcPr>
          <w:p w14:paraId="7ED10AA7"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805423" w:rsidRPr="009241B3" w14:paraId="2E0DA906" w14:textId="77777777" w:rsidTr="005D263E">
        <w:trPr>
          <w:trHeight w:val="454"/>
        </w:trPr>
        <w:tc>
          <w:tcPr>
            <w:tcW w:w="1663" w:type="dxa"/>
            <w:vAlign w:val="center"/>
          </w:tcPr>
          <w:p w14:paraId="78A1CD8D" w14:textId="77777777" w:rsidR="00805423" w:rsidRPr="009241B3" w:rsidRDefault="00805423" w:rsidP="005D263E">
            <w:pPr>
              <w:pStyle w:val="a8"/>
              <w:adjustRightInd w:val="0"/>
              <w:snapToGrid w:val="0"/>
              <w:ind w:firstLineChars="0" w:firstLine="0"/>
              <w:jc w:val="center"/>
              <w:rPr>
                <w:rFonts w:eastAsia="仿宋"/>
                <w:sz w:val="24"/>
              </w:rPr>
            </w:pPr>
            <w:r w:rsidRPr="009241B3">
              <w:rPr>
                <w:rFonts w:eastAsia="仿宋"/>
                <w:sz w:val="24"/>
              </w:rPr>
              <w:t>科研岗位</w:t>
            </w:r>
          </w:p>
        </w:tc>
        <w:tc>
          <w:tcPr>
            <w:tcW w:w="4019" w:type="dxa"/>
            <w:vAlign w:val="center"/>
          </w:tcPr>
          <w:p w14:paraId="72578644" w14:textId="440D6726" w:rsidR="00805423" w:rsidRPr="009241B3" w:rsidRDefault="00805423" w:rsidP="005D263E">
            <w:pPr>
              <w:adjustRightInd w:val="0"/>
              <w:snapToGrid w:val="0"/>
              <w:rPr>
                <w:rFonts w:eastAsia="仿宋"/>
                <w:sz w:val="24"/>
              </w:rPr>
            </w:pPr>
            <w:r w:rsidRPr="009241B3">
              <w:rPr>
                <w:rFonts w:eastAsia="仿宋"/>
                <w:sz w:val="24"/>
              </w:rPr>
              <w:t>1.</w:t>
            </w:r>
            <w:r w:rsidRPr="009241B3">
              <w:rPr>
                <w:rFonts w:eastAsia="仿宋"/>
                <w:sz w:val="24"/>
              </w:rPr>
              <w:t>博士学位；</w:t>
            </w:r>
          </w:p>
          <w:p w14:paraId="22C6DC36" w14:textId="77777777" w:rsidR="00805423" w:rsidRPr="009241B3" w:rsidRDefault="00805423" w:rsidP="005D263E">
            <w:pPr>
              <w:rPr>
                <w:rFonts w:eastAsia="仿宋"/>
                <w:sz w:val="24"/>
              </w:rPr>
            </w:pPr>
            <w:r w:rsidRPr="009241B3">
              <w:rPr>
                <w:rFonts w:eastAsia="仿宋"/>
                <w:sz w:val="24"/>
              </w:rPr>
              <w:t>2.</w:t>
            </w:r>
            <w:r w:rsidRPr="009241B3">
              <w:rPr>
                <w:rFonts w:eastAsia="仿宋"/>
                <w:sz w:val="24"/>
              </w:rPr>
              <w:t>具有良好的团队协作精神和沟通能力，有责任心；</w:t>
            </w:r>
          </w:p>
          <w:p w14:paraId="41FAC0AF" w14:textId="77777777" w:rsidR="00805423" w:rsidRPr="009241B3" w:rsidRDefault="00805423" w:rsidP="005D263E">
            <w:pPr>
              <w:adjustRightInd w:val="0"/>
              <w:snapToGrid w:val="0"/>
              <w:rPr>
                <w:rFonts w:eastAsia="仿宋"/>
                <w:sz w:val="24"/>
              </w:rPr>
            </w:pPr>
            <w:r w:rsidRPr="009241B3">
              <w:rPr>
                <w:rFonts w:eastAsia="仿宋"/>
                <w:sz w:val="24"/>
              </w:rPr>
              <w:t>3.</w:t>
            </w:r>
            <w:r w:rsidRPr="009241B3">
              <w:rPr>
                <w:rFonts w:eastAsia="仿宋"/>
                <w:sz w:val="24"/>
              </w:rPr>
              <w:t>岗位科研方向包括高熵合金、铜、铝、镁等先进材料的制备与加工。</w:t>
            </w:r>
          </w:p>
        </w:tc>
        <w:tc>
          <w:tcPr>
            <w:tcW w:w="2110" w:type="dxa"/>
            <w:vAlign w:val="center"/>
          </w:tcPr>
          <w:p w14:paraId="4BBED4D6" w14:textId="77777777" w:rsidR="00805423" w:rsidRPr="009241B3" w:rsidRDefault="00805423" w:rsidP="005D263E">
            <w:pPr>
              <w:adjustRightInd w:val="0"/>
              <w:snapToGrid w:val="0"/>
              <w:rPr>
                <w:rFonts w:eastAsia="仿宋"/>
                <w:sz w:val="24"/>
              </w:rPr>
            </w:pPr>
            <w:r w:rsidRPr="009241B3">
              <w:rPr>
                <w:rFonts w:eastAsia="仿宋"/>
                <w:sz w:val="24"/>
              </w:rPr>
              <w:t>一级学科材料科学与工程或冶金工程相关专业</w:t>
            </w:r>
          </w:p>
        </w:tc>
        <w:tc>
          <w:tcPr>
            <w:tcW w:w="1216" w:type="dxa"/>
            <w:vAlign w:val="center"/>
          </w:tcPr>
          <w:p w14:paraId="72F7F8B8" w14:textId="77777777" w:rsidR="00805423" w:rsidRPr="009241B3" w:rsidRDefault="00805423" w:rsidP="005D263E">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43C574E2" w14:textId="2C01FE14" w:rsidR="00805423" w:rsidRDefault="00D71F46" w:rsidP="00805423">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6</w:t>
      </w:r>
      <w:r w:rsidR="00805423" w:rsidRPr="009241B3">
        <w:rPr>
          <w:rFonts w:ascii="Times New Roman" w:eastAsia="仿宋" w:hAnsi="Times New Roman" w:cs="Times New Roman"/>
          <w:b/>
          <w:sz w:val="28"/>
        </w:rPr>
        <w:t xml:space="preserve">. </w:t>
      </w:r>
      <w:r w:rsidR="00805423" w:rsidRPr="009241B3">
        <w:rPr>
          <w:rFonts w:ascii="Times New Roman" w:eastAsia="仿宋" w:hAnsi="Times New Roman" w:cs="Times New Roman"/>
          <w:b/>
          <w:sz w:val="28"/>
        </w:rPr>
        <w:t>轻合金与非</w:t>
      </w:r>
      <w:proofErr w:type="gramStart"/>
      <w:r w:rsidR="00805423" w:rsidRPr="009241B3">
        <w:rPr>
          <w:rFonts w:ascii="Times New Roman" w:eastAsia="仿宋" w:hAnsi="Times New Roman" w:cs="Times New Roman"/>
          <w:b/>
          <w:sz w:val="28"/>
        </w:rPr>
        <w:t>晶材料</w:t>
      </w:r>
      <w:proofErr w:type="gramEnd"/>
      <w:r w:rsidR="00805423" w:rsidRPr="009241B3">
        <w:rPr>
          <w:rFonts w:ascii="Times New Roman" w:eastAsia="仿宋" w:hAnsi="Times New Roman" w:cs="Times New Roman"/>
          <w:b/>
          <w:sz w:val="28"/>
        </w:rPr>
        <w:t>团队</w:t>
      </w:r>
    </w:p>
    <w:p w14:paraId="7FCC80E0" w14:textId="7E58E7BD" w:rsidR="00B365E2" w:rsidRPr="00B365E2" w:rsidRDefault="00B365E2" w:rsidP="00B365E2">
      <w:pPr>
        <w:adjustRightInd w:val="0"/>
        <w:snapToGrid w:val="0"/>
        <w:spacing w:line="312"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轻合金与非</w:t>
      </w:r>
      <w:proofErr w:type="gramStart"/>
      <w:r w:rsidRPr="009241B3">
        <w:rPr>
          <w:rFonts w:ascii="Times New Roman" w:eastAsia="仿宋" w:hAnsi="Times New Roman" w:cs="Times New Roman"/>
          <w:sz w:val="24"/>
        </w:rPr>
        <w:t>晶材料</w:t>
      </w:r>
      <w:proofErr w:type="gramEnd"/>
      <w:r w:rsidRPr="009241B3">
        <w:rPr>
          <w:rFonts w:ascii="Times New Roman" w:eastAsia="仿宋" w:hAnsi="Times New Roman" w:cs="Times New Roman"/>
          <w:sz w:val="24"/>
        </w:rPr>
        <w:t>团队现有专任教师</w:t>
      </w:r>
      <w:r w:rsidRPr="009241B3">
        <w:rPr>
          <w:rFonts w:ascii="Times New Roman" w:eastAsia="仿宋" w:hAnsi="Times New Roman" w:cs="Times New Roman"/>
          <w:sz w:val="24"/>
        </w:rPr>
        <w:t>14</w:t>
      </w:r>
      <w:r w:rsidRPr="009241B3">
        <w:rPr>
          <w:rFonts w:ascii="Times New Roman" w:eastAsia="仿宋" w:hAnsi="Times New Roman" w:cs="Times New Roman"/>
          <w:sz w:val="24"/>
        </w:rPr>
        <w:t>人，其中教授</w:t>
      </w:r>
      <w:r w:rsidRPr="009241B3">
        <w:rPr>
          <w:rFonts w:ascii="Times New Roman" w:eastAsia="仿宋" w:hAnsi="Times New Roman" w:cs="Times New Roman"/>
          <w:sz w:val="24"/>
        </w:rPr>
        <w:t>5</w:t>
      </w:r>
      <w:r w:rsidRPr="009241B3">
        <w:rPr>
          <w:rFonts w:ascii="Times New Roman" w:eastAsia="仿宋" w:hAnsi="Times New Roman" w:cs="Times New Roman"/>
          <w:sz w:val="24"/>
        </w:rPr>
        <w:t>人、副教授</w:t>
      </w:r>
      <w:r w:rsidRPr="009241B3">
        <w:rPr>
          <w:rFonts w:ascii="Times New Roman" w:eastAsia="仿宋" w:hAnsi="Times New Roman" w:cs="Times New Roman"/>
          <w:sz w:val="24"/>
        </w:rPr>
        <w:t>3</w:t>
      </w:r>
      <w:r w:rsidRPr="009241B3">
        <w:rPr>
          <w:rFonts w:ascii="Times New Roman" w:eastAsia="仿宋" w:hAnsi="Times New Roman" w:cs="Times New Roman"/>
          <w:sz w:val="24"/>
        </w:rPr>
        <w:t>人、兼职教授</w:t>
      </w:r>
      <w:r w:rsidRPr="009241B3">
        <w:rPr>
          <w:rFonts w:ascii="Times New Roman" w:eastAsia="仿宋" w:hAnsi="Times New Roman" w:cs="Times New Roman"/>
          <w:sz w:val="24"/>
        </w:rPr>
        <w:t>4</w:t>
      </w:r>
      <w:r w:rsidRPr="009241B3">
        <w:rPr>
          <w:rFonts w:ascii="Times New Roman" w:eastAsia="仿宋" w:hAnsi="Times New Roman" w:cs="Times New Roman"/>
          <w:sz w:val="24"/>
        </w:rPr>
        <w:t>人、讲师</w:t>
      </w:r>
      <w:r w:rsidRPr="009241B3">
        <w:rPr>
          <w:rFonts w:ascii="Times New Roman" w:eastAsia="仿宋" w:hAnsi="Times New Roman" w:cs="Times New Roman"/>
          <w:sz w:val="24"/>
        </w:rPr>
        <w:t>1</w:t>
      </w:r>
      <w:r w:rsidRPr="009241B3">
        <w:rPr>
          <w:rFonts w:ascii="Times New Roman" w:eastAsia="仿宋" w:hAnsi="Times New Roman" w:cs="Times New Roman"/>
          <w:sz w:val="24"/>
        </w:rPr>
        <w:t>人、工程师</w:t>
      </w:r>
      <w:r w:rsidRPr="009241B3">
        <w:rPr>
          <w:rFonts w:ascii="Times New Roman" w:eastAsia="仿宋" w:hAnsi="Times New Roman" w:cs="Times New Roman"/>
          <w:sz w:val="24"/>
        </w:rPr>
        <w:t>1</w:t>
      </w:r>
      <w:r w:rsidRPr="009241B3">
        <w:rPr>
          <w:rFonts w:ascii="Times New Roman" w:eastAsia="仿宋" w:hAnsi="Times New Roman" w:cs="Times New Roman"/>
          <w:sz w:val="24"/>
        </w:rPr>
        <w:t>人；在读博士研究生</w:t>
      </w:r>
      <w:r w:rsidRPr="009241B3">
        <w:rPr>
          <w:rFonts w:ascii="Times New Roman" w:eastAsia="仿宋" w:hAnsi="Times New Roman" w:cs="Times New Roman"/>
          <w:sz w:val="24"/>
        </w:rPr>
        <w:t>16</w:t>
      </w:r>
      <w:r w:rsidRPr="009241B3">
        <w:rPr>
          <w:rFonts w:ascii="Times New Roman" w:eastAsia="仿宋" w:hAnsi="Times New Roman" w:cs="Times New Roman"/>
          <w:sz w:val="24"/>
        </w:rPr>
        <w:t>人、硕士研究生</w:t>
      </w:r>
      <w:r w:rsidRPr="009241B3">
        <w:rPr>
          <w:rFonts w:ascii="Times New Roman" w:eastAsia="仿宋" w:hAnsi="Times New Roman" w:cs="Times New Roman"/>
          <w:sz w:val="24"/>
        </w:rPr>
        <w:t>59</w:t>
      </w:r>
      <w:r w:rsidRPr="009241B3">
        <w:rPr>
          <w:rFonts w:ascii="Times New Roman" w:eastAsia="仿宋" w:hAnsi="Times New Roman" w:cs="Times New Roman"/>
          <w:sz w:val="24"/>
        </w:rPr>
        <w:t>人。团队面向宁波汽车制造、海洋船舶、高端装备、国防军工等产业集群，提升企业创新能力和开发具有核心竞争力产品为目标，从事新型轻质高强、节能环保的结构与功能材料的研究，研发成型与加工制备等先进技术，为宁波市、浙江省等地方经济和产业服务。</w:t>
      </w:r>
    </w:p>
    <w:tbl>
      <w:tblPr>
        <w:tblStyle w:val="a7"/>
        <w:tblpPr w:leftFromText="180" w:rightFromText="180" w:vertAnchor="text" w:horzAnchor="margin" w:tblpX="-431" w:tblpY="262"/>
        <w:tblW w:w="9083" w:type="dxa"/>
        <w:tblLook w:val="04A0" w:firstRow="1" w:lastRow="0" w:firstColumn="1" w:lastColumn="0" w:noHBand="0" w:noVBand="1"/>
      </w:tblPr>
      <w:tblGrid>
        <w:gridCol w:w="1677"/>
        <w:gridCol w:w="4555"/>
        <w:gridCol w:w="1560"/>
        <w:gridCol w:w="1291"/>
      </w:tblGrid>
      <w:tr w:rsidR="00805423" w:rsidRPr="009241B3" w14:paraId="26D32A3E" w14:textId="77777777" w:rsidTr="005D263E">
        <w:trPr>
          <w:trHeight w:val="454"/>
        </w:trPr>
        <w:tc>
          <w:tcPr>
            <w:tcW w:w="1677" w:type="dxa"/>
            <w:vAlign w:val="center"/>
          </w:tcPr>
          <w:p w14:paraId="0921CA43"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lastRenderedPageBreak/>
              <w:t>招聘岗位</w:t>
            </w:r>
          </w:p>
        </w:tc>
        <w:tc>
          <w:tcPr>
            <w:tcW w:w="4555" w:type="dxa"/>
            <w:vAlign w:val="center"/>
          </w:tcPr>
          <w:p w14:paraId="70591CBE"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1560" w:type="dxa"/>
            <w:vAlign w:val="center"/>
          </w:tcPr>
          <w:p w14:paraId="25B08BE7"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91" w:type="dxa"/>
            <w:vAlign w:val="center"/>
          </w:tcPr>
          <w:p w14:paraId="00F3DF89"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805423" w:rsidRPr="009241B3" w14:paraId="63FB8501" w14:textId="77777777" w:rsidTr="005D263E">
        <w:trPr>
          <w:trHeight w:val="454"/>
        </w:trPr>
        <w:tc>
          <w:tcPr>
            <w:tcW w:w="1677" w:type="dxa"/>
            <w:vAlign w:val="center"/>
          </w:tcPr>
          <w:p w14:paraId="0E084B18" w14:textId="77777777" w:rsidR="00805423" w:rsidRPr="009241B3" w:rsidRDefault="00805423" w:rsidP="005D263E">
            <w:pPr>
              <w:pStyle w:val="a8"/>
              <w:adjustRightInd w:val="0"/>
              <w:snapToGrid w:val="0"/>
              <w:ind w:firstLineChars="0" w:firstLine="0"/>
              <w:jc w:val="center"/>
              <w:rPr>
                <w:rFonts w:eastAsia="仿宋"/>
                <w:sz w:val="24"/>
              </w:rPr>
            </w:pPr>
            <w:r w:rsidRPr="009241B3">
              <w:rPr>
                <w:rFonts w:eastAsia="仿宋"/>
                <w:sz w:val="24"/>
              </w:rPr>
              <w:t>科研岗位</w:t>
            </w:r>
          </w:p>
        </w:tc>
        <w:tc>
          <w:tcPr>
            <w:tcW w:w="4555" w:type="dxa"/>
            <w:vAlign w:val="center"/>
          </w:tcPr>
          <w:p w14:paraId="6F358A08" w14:textId="77777777" w:rsidR="00805423" w:rsidRPr="009241B3" w:rsidRDefault="00805423" w:rsidP="005D263E">
            <w:pPr>
              <w:pStyle w:val="a8"/>
              <w:adjustRightInd w:val="0"/>
              <w:snapToGrid w:val="0"/>
              <w:ind w:firstLineChars="0" w:firstLine="0"/>
              <w:rPr>
                <w:rFonts w:eastAsia="仿宋"/>
                <w:sz w:val="24"/>
              </w:rPr>
            </w:pPr>
            <w:r w:rsidRPr="009241B3">
              <w:rPr>
                <w:rFonts w:eastAsia="仿宋"/>
                <w:sz w:val="24"/>
              </w:rPr>
              <w:t>1.</w:t>
            </w:r>
            <w:r w:rsidRPr="009241B3">
              <w:rPr>
                <w:rFonts w:eastAsia="仿宋"/>
                <w:sz w:val="24"/>
              </w:rPr>
              <w:t>博士学位；</w:t>
            </w:r>
          </w:p>
          <w:p w14:paraId="73FD40D6" w14:textId="77777777" w:rsidR="00805423" w:rsidRPr="009241B3" w:rsidRDefault="00805423" w:rsidP="005D263E">
            <w:pPr>
              <w:adjustRightInd w:val="0"/>
              <w:snapToGrid w:val="0"/>
              <w:rPr>
                <w:rFonts w:eastAsia="仿宋"/>
                <w:sz w:val="24"/>
              </w:rPr>
            </w:pPr>
            <w:r w:rsidRPr="009241B3">
              <w:rPr>
                <w:rFonts w:eastAsia="仿宋"/>
                <w:sz w:val="24"/>
              </w:rPr>
              <w:t>2.</w:t>
            </w:r>
            <w:r w:rsidRPr="009241B3">
              <w:rPr>
                <w:rFonts w:eastAsia="仿宋"/>
                <w:sz w:val="24"/>
              </w:rPr>
              <w:t>岗位职责：从事与轻合金和非</w:t>
            </w:r>
            <w:proofErr w:type="gramStart"/>
            <w:r w:rsidRPr="009241B3">
              <w:rPr>
                <w:rFonts w:eastAsia="仿宋"/>
                <w:sz w:val="24"/>
              </w:rPr>
              <w:t>晶材料</w:t>
            </w:r>
            <w:proofErr w:type="gramEnd"/>
            <w:r w:rsidRPr="009241B3">
              <w:rPr>
                <w:rFonts w:eastAsia="仿宋"/>
                <w:sz w:val="24"/>
              </w:rPr>
              <w:t>相关的科学研究和人才培养等方面工作。</w:t>
            </w:r>
          </w:p>
        </w:tc>
        <w:tc>
          <w:tcPr>
            <w:tcW w:w="1560" w:type="dxa"/>
            <w:vAlign w:val="center"/>
          </w:tcPr>
          <w:p w14:paraId="55AD57F0" w14:textId="77777777" w:rsidR="00805423" w:rsidRPr="009241B3" w:rsidRDefault="00805423" w:rsidP="005D263E">
            <w:pPr>
              <w:adjustRightInd w:val="0"/>
              <w:snapToGrid w:val="0"/>
              <w:rPr>
                <w:rFonts w:eastAsia="仿宋"/>
                <w:sz w:val="24"/>
              </w:rPr>
            </w:pPr>
            <w:r w:rsidRPr="009241B3">
              <w:rPr>
                <w:rFonts w:eastAsia="仿宋"/>
                <w:sz w:val="24"/>
              </w:rPr>
              <w:t>材料科学与工程</w:t>
            </w:r>
          </w:p>
        </w:tc>
        <w:tc>
          <w:tcPr>
            <w:tcW w:w="1291" w:type="dxa"/>
            <w:vAlign w:val="center"/>
          </w:tcPr>
          <w:p w14:paraId="76137850" w14:textId="77777777" w:rsidR="00805423" w:rsidRPr="009241B3" w:rsidRDefault="00805423" w:rsidP="005D263E">
            <w:pPr>
              <w:adjustRightInd w:val="0"/>
              <w:snapToGrid w:val="0"/>
              <w:jc w:val="center"/>
              <w:rPr>
                <w:rFonts w:eastAsia="仿宋"/>
                <w:sz w:val="24"/>
              </w:rPr>
            </w:pPr>
            <w:r w:rsidRPr="009241B3">
              <w:rPr>
                <w:rFonts w:eastAsia="仿宋"/>
                <w:sz w:val="24"/>
              </w:rPr>
              <w:t>1</w:t>
            </w:r>
            <w:r w:rsidRPr="009241B3">
              <w:rPr>
                <w:rFonts w:eastAsia="仿宋"/>
                <w:sz w:val="24"/>
              </w:rPr>
              <w:t>人</w:t>
            </w:r>
          </w:p>
        </w:tc>
      </w:tr>
      <w:tr w:rsidR="00805423" w:rsidRPr="009241B3" w14:paraId="5135802E" w14:textId="77777777" w:rsidTr="005D263E">
        <w:trPr>
          <w:trHeight w:val="454"/>
        </w:trPr>
        <w:tc>
          <w:tcPr>
            <w:tcW w:w="1677" w:type="dxa"/>
            <w:vAlign w:val="center"/>
          </w:tcPr>
          <w:p w14:paraId="432A5F97" w14:textId="77777777" w:rsidR="00805423" w:rsidRPr="009241B3" w:rsidRDefault="00805423" w:rsidP="005D263E">
            <w:pPr>
              <w:pStyle w:val="a8"/>
              <w:adjustRightInd w:val="0"/>
              <w:snapToGrid w:val="0"/>
              <w:ind w:firstLineChars="0" w:firstLine="0"/>
              <w:rPr>
                <w:rFonts w:eastAsia="仿宋"/>
                <w:sz w:val="24"/>
              </w:rPr>
            </w:pPr>
            <w:r w:rsidRPr="009241B3">
              <w:rPr>
                <w:rFonts w:eastAsia="仿宋"/>
                <w:sz w:val="24"/>
              </w:rPr>
              <w:t>技术开发岗位</w:t>
            </w:r>
          </w:p>
        </w:tc>
        <w:tc>
          <w:tcPr>
            <w:tcW w:w="4555" w:type="dxa"/>
            <w:vAlign w:val="center"/>
          </w:tcPr>
          <w:p w14:paraId="4BA1F0BB" w14:textId="77777777" w:rsidR="00805423" w:rsidRPr="009241B3" w:rsidRDefault="00805423" w:rsidP="005D263E">
            <w:pPr>
              <w:adjustRightInd w:val="0"/>
              <w:snapToGrid w:val="0"/>
              <w:rPr>
                <w:rFonts w:eastAsia="仿宋"/>
                <w:sz w:val="24"/>
              </w:rPr>
            </w:pPr>
            <w:r w:rsidRPr="009241B3">
              <w:rPr>
                <w:rFonts w:eastAsia="仿宋"/>
                <w:sz w:val="24"/>
              </w:rPr>
              <w:t>1.</w:t>
            </w:r>
            <w:r w:rsidRPr="009241B3">
              <w:rPr>
                <w:rFonts w:eastAsia="仿宋"/>
                <w:sz w:val="24"/>
              </w:rPr>
              <w:t>硕士及以上学位；</w:t>
            </w:r>
          </w:p>
          <w:p w14:paraId="1E9D1DB6" w14:textId="77777777" w:rsidR="00805423" w:rsidRPr="009241B3" w:rsidRDefault="00805423" w:rsidP="005D263E">
            <w:pPr>
              <w:adjustRightInd w:val="0"/>
              <w:snapToGrid w:val="0"/>
              <w:rPr>
                <w:rFonts w:eastAsia="仿宋"/>
                <w:sz w:val="24"/>
              </w:rPr>
            </w:pPr>
            <w:r w:rsidRPr="009241B3">
              <w:rPr>
                <w:rFonts w:eastAsia="仿宋"/>
                <w:sz w:val="24"/>
              </w:rPr>
              <w:t>2.</w:t>
            </w:r>
            <w:r w:rsidRPr="009241B3">
              <w:rPr>
                <w:rFonts w:eastAsia="仿宋"/>
                <w:sz w:val="24"/>
              </w:rPr>
              <w:t>岗位职责：从事与轻合金和非</w:t>
            </w:r>
            <w:proofErr w:type="gramStart"/>
            <w:r w:rsidRPr="009241B3">
              <w:rPr>
                <w:rFonts w:eastAsia="仿宋"/>
                <w:sz w:val="24"/>
              </w:rPr>
              <w:t>晶材料</w:t>
            </w:r>
            <w:proofErr w:type="gramEnd"/>
            <w:r w:rsidRPr="009241B3">
              <w:rPr>
                <w:rFonts w:eastAsia="仿宋"/>
                <w:sz w:val="24"/>
              </w:rPr>
              <w:t>相关的技术开发、推广应用和人才培养等方面工作。</w:t>
            </w:r>
          </w:p>
        </w:tc>
        <w:tc>
          <w:tcPr>
            <w:tcW w:w="1560" w:type="dxa"/>
            <w:vAlign w:val="center"/>
          </w:tcPr>
          <w:p w14:paraId="0C89988D" w14:textId="77777777" w:rsidR="00805423" w:rsidRPr="009241B3" w:rsidRDefault="00805423" w:rsidP="005D263E">
            <w:pPr>
              <w:adjustRightInd w:val="0"/>
              <w:snapToGrid w:val="0"/>
              <w:rPr>
                <w:rFonts w:eastAsia="仿宋"/>
                <w:sz w:val="24"/>
              </w:rPr>
            </w:pPr>
            <w:r w:rsidRPr="009241B3">
              <w:rPr>
                <w:rFonts w:eastAsia="仿宋"/>
                <w:sz w:val="24"/>
              </w:rPr>
              <w:t>材料科学与工程</w:t>
            </w:r>
          </w:p>
        </w:tc>
        <w:tc>
          <w:tcPr>
            <w:tcW w:w="1291" w:type="dxa"/>
            <w:vAlign w:val="center"/>
          </w:tcPr>
          <w:p w14:paraId="15AE0D00" w14:textId="77777777" w:rsidR="00805423" w:rsidRPr="009241B3" w:rsidRDefault="00805423" w:rsidP="005D263E">
            <w:pPr>
              <w:adjustRightInd w:val="0"/>
              <w:snapToGrid w:val="0"/>
              <w:jc w:val="center"/>
              <w:rPr>
                <w:rFonts w:eastAsia="仿宋"/>
                <w:sz w:val="24"/>
              </w:rPr>
            </w:pPr>
            <w:r w:rsidRPr="00602EBF">
              <w:rPr>
                <w:rFonts w:eastAsia="仿宋"/>
                <w:sz w:val="24"/>
              </w:rPr>
              <w:t>1</w:t>
            </w:r>
            <w:r w:rsidRPr="00602EBF">
              <w:rPr>
                <w:rFonts w:eastAsia="仿宋"/>
                <w:sz w:val="24"/>
              </w:rPr>
              <w:t>人</w:t>
            </w:r>
          </w:p>
        </w:tc>
      </w:tr>
    </w:tbl>
    <w:p w14:paraId="375D60F8" w14:textId="77777777" w:rsidR="00FE665B" w:rsidRDefault="00FE665B" w:rsidP="00805423">
      <w:pPr>
        <w:adjustRightInd w:val="0"/>
        <w:snapToGrid w:val="0"/>
        <w:spacing w:beforeLines="50" w:before="156" w:afterLines="50" w:after="156"/>
        <w:jc w:val="center"/>
        <w:rPr>
          <w:rFonts w:ascii="Times New Roman" w:eastAsia="仿宋" w:hAnsi="Times New Roman" w:cs="Times New Roman"/>
          <w:b/>
          <w:sz w:val="28"/>
        </w:rPr>
      </w:pPr>
    </w:p>
    <w:p w14:paraId="145DD879" w14:textId="646E57B9" w:rsidR="00FE665B" w:rsidRPr="009241B3" w:rsidRDefault="00FE665B" w:rsidP="00C47326">
      <w:pPr>
        <w:adjustRightInd w:val="0"/>
        <w:snapToGrid w:val="0"/>
        <w:spacing w:beforeLines="50" w:before="156" w:afterLines="50" w:after="156" w:line="420" w:lineRule="exact"/>
        <w:jc w:val="center"/>
        <w:rPr>
          <w:rFonts w:ascii="Times New Roman" w:eastAsia="仿宋" w:hAnsi="Times New Roman" w:cs="Times New Roman"/>
          <w:b/>
          <w:bCs/>
          <w:kern w:val="0"/>
          <w:sz w:val="32"/>
        </w:rPr>
      </w:pPr>
      <w:r w:rsidRPr="009241B3">
        <w:rPr>
          <w:rFonts w:ascii="Times New Roman" w:eastAsia="仿宋" w:hAnsi="Times New Roman" w:cs="Times New Roman"/>
          <w:b/>
          <w:bCs/>
          <w:kern w:val="0"/>
          <w:sz w:val="32"/>
        </w:rPr>
        <w:t>三、精细化工与生物医药技术创新中心</w:t>
      </w:r>
    </w:p>
    <w:p w14:paraId="6F464D48" w14:textId="77777777" w:rsidR="00FE665B" w:rsidRPr="009241B3" w:rsidRDefault="00FE665B" w:rsidP="00C47326">
      <w:pPr>
        <w:adjustRightInd w:val="0"/>
        <w:snapToGrid w:val="0"/>
        <w:spacing w:beforeLines="50" w:before="156" w:afterLines="50" w:after="156" w:line="420" w:lineRule="exact"/>
        <w:rPr>
          <w:rFonts w:ascii="Times New Roman" w:eastAsia="仿宋" w:hAnsi="Times New Roman" w:cs="Times New Roman"/>
          <w:b/>
          <w:sz w:val="28"/>
        </w:rPr>
      </w:pPr>
      <w:r w:rsidRPr="009241B3">
        <w:rPr>
          <w:rFonts w:ascii="Times New Roman" w:eastAsia="仿宋" w:hAnsi="Times New Roman" w:cs="Times New Roman"/>
          <w:b/>
          <w:sz w:val="28"/>
        </w:rPr>
        <w:t>（一）中心介绍</w:t>
      </w:r>
    </w:p>
    <w:p w14:paraId="770FAD40" w14:textId="77777777" w:rsidR="00FE665B" w:rsidRPr="009241B3" w:rsidRDefault="00FE665B" w:rsidP="00C47326">
      <w:pPr>
        <w:adjustRightInd w:val="0"/>
        <w:snapToGrid w:val="0"/>
        <w:spacing w:line="420" w:lineRule="exact"/>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中心聚集了以彭孝军院士为创新中心首席科学家的优秀科研团队，依托大连理工大学化工、环境、生物等优势学科，以精细化工国家重点实验室为强力支撑，开展新型染料物、精细化工新材料、精细化工清洁制备、生物制药、节能环保专用设备等关键共性技术研发与成果转化，建设具有国际影响力的高端绿色精细化工产品及生物医药创新平台、高端专业人才培养和聚集中心。中心团队在生物染色染料、荧光识别染料等研究领域，以及清洁工艺和关键技术大规模应用等领域获国家自然科学二等奖</w:t>
      </w:r>
      <w:r w:rsidRPr="009241B3">
        <w:rPr>
          <w:rFonts w:ascii="Times New Roman" w:eastAsia="仿宋" w:hAnsi="Times New Roman" w:cs="Times New Roman"/>
          <w:sz w:val="24"/>
        </w:rPr>
        <w:t>1</w:t>
      </w:r>
      <w:r w:rsidRPr="009241B3">
        <w:rPr>
          <w:rFonts w:ascii="Times New Roman" w:eastAsia="仿宋" w:hAnsi="Times New Roman" w:cs="Times New Roman"/>
          <w:sz w:val="24"/>
        </w:rPr>
        <w:t>项、科技进步二等奖</w:t>
      </w:r>
      <w:r w:rsidRPr="009241B3">
        <w:rPr>
          <w:rFonts w:ascii="Times New Roman" w:eastAsia="仿宋" w:hAnsi="Times New Roman" w:cs="Times New Roman"/>
          <w:sz w:val="24"/>
        </w:rPr>
        <w:t>4</w:t>
      </w:r>
      <w:r w:rsidRPr="009241B3">
        <w:rPr>
          <w:rFonts w:ascii="Times New Roman" w:eastAsia="仿宋" w:hAnsi="Times New Roman" w:cs="Times New Roman"/>
          <w:sz w:val="24"/>
        </w:rPr>
        <w:t>项、技术发明二等奖</w:t>
      </w:r>
      <w:r w:rsidRPr="009241B3">
        <w:rPr>
          <w:rFonts w:ascii="Times New Roman" w:eastAsia="仿宋" w:hAnsi="Times New Roman" w:cs="Times New Roman"/>
          <w:sz w:val="24"/>
        </w:rPr>
        <w:t>2</w:t>
      </w:r>
      <w:r w:rsidRPr="009241B3">
        <w:rPr>
          <w:rFonts w:ascii="Times New Roman" w:eastAsia="仿宋" w:hAnsi="Times New Roman" w:cs="Times New Roman"/>
          <w:sz w:val="24"/>
        </w:rPr>
        <w:t>项、国际科学技术合作奖</w:t>
      </w:r>
      <w:r w:rsidRPr="009241B3">
        <w:rPr>
          <w:rFonts w:ascii="Times New Roman" w:eastAsia="仿宋" w:hAnsi="Times New Roman" w:cs="Times New Roman"/>
          <w:sz w:val="24"/>
        </w:rPr>
        <w:t>1</w:t>
      </w:r>
      <w:r w:rsidRPr="009241B3">
        <w:rPr>
          <w:rFonts w:ascii="Times New Roman" w:eastAsia="仿宋" w:hAnsi="Times New Roman" w:cs="Times New Roman"/>
          <w:sz w:val="24"/>
        </w:rPr>
        <w:t>项、日内瓦国际发明展特别嘉许金奖</w:t>
      </w:r>
      <w:r w:rsidRPr="009241B3">
        <w:rPr>
          <w:rFonts w:ascii="Times New Roman" w:eastAsia="仿宋" w:hAnsi="Times New Roman" w:cs="Times New Roman"/>
          <w:sz w:val="24"/>
        </w:rPr>
        <w:t>1</w:t>
      </w:r>
      <w:r w:rsidRPr="009241B3">
        <w:rPr>
          <w:rFonts w:ascii="Times New Roman" w:eastAsia="仿宋" w:hAnsi="Times New Roman" w:cs="Times New Roman"/>
          <w:sz w:val="24"/>
        </w:rPr>
        <w:t>项。</w:t>
      </w:r>
    </w:p>
    <w:p w14:paraId="2F76783F" w14:textId="77777777" w:rsidR="00FE665B" w:rsidRPr="009241B3" w:rsidRDefault="00FE665B" w:rsidP="00C47326">
      <w:pPr>
        <w:adjustRightInd w:val="0"/>
        <w:snapToGrid w:val="0"/>
        <w:spacing w:beforeLines="50" w:before="156" w:afterLines="50" w:after="156" w:line="420" w:lineRule="exact"/>
        <w:rPr>
          <w:rFonts w:ascii="Times New Roman" w:eastAsia="仿宋" w:hAnsi="Times New Roman" w:cs="Times New Roman"/>
          <w:b/>
          <w:sz w:val="28"/>
        </w:rPr>
      </w:pPr>
      <w:r w:rsidRPr="009241B3">
        <w:rPr>
          <w:rFonts w:ascii="Times New Roman" w:eastAsia="仿宋" w:hAnsi="Times New Roman" w:cs="Times New Roman"/>
          <w:b/>
          <w:sz w:val="28"/>
        </w:rPr>
        <w:t>（二）岗位需求</w:t>
      </w:r>
    </w:p>
    <w:p w14:paraId="5C06F3CA" w14:textId="4F91A392" w:rsidR="00805423" w:rsidRPr="009241B3" w:rsidRDefault="00D71F46" w:rsidP="00C47326">
      <w:pPr>
        <w:adjustRightInd w:val="0"/>
        <w:snapToGrid w:val="0"/>
        <w:spacing w:beforeLines="50" w:before="156" w:afterLines="50" w:after="156" w:line="420" w:lineRule="exact"/>
        <w:jc w:val="center"/>
        <w:rPr>
          <w:rFonts w:ascii="Times New Roman" w:eastAsia="仿宋" w:hAnsi="Times New Roman" w:cs="Times New Roman"/>
          <w:b/>
          <w:sz w:val="28"/>
        </w:rPr>
      </w:pPr>
      <w:r>
        <w:rPr>
          <w:rFonts w:ascii="Times New Roman" w:eastAsia="仿宋" w:hAnsi="Times New Roman" w:cs="Times New Roman"/>
          <w:b/>
          <w:sz w:val="28"/>
        </w:rPr>
        <w:t>7</w:t>
      </w:r>
      <w:r w:rsidR="00805423" w:rsidRPr="009241B3">
        <w:rPr>
          <w:rFonts w:ascii="Times New Roman" w:eastAsia="仿宋" w:hAnsi="Times New Roman" w:cs="Times New Roman"/>
          <w:b/>
          <w:sz w:val="28"/>
        </w:rPr>
        <w:t xml:space="preserve">. </w:t>
      </w:r>
      <w:r w:rsidR="00805423" w:rsidRPr="009241B3">
        <w:rPr>
          <w:rFonts w:ascii="Times New Roman" w:eastAsia="仿宋" w:hAnsi="Times New Roman" w:cs="Times New Roman"/>
          <w:b/>
          <w:sz w:val="28"/>
        </w:rPr>
        <w:t>生物医药团队</w:t>
      </w:r>
    </w:p>
    <w:p w14:paraId="11C36194" w14:textId="77777777" w:rsidR="00805423" w:rsidRPr="009241B3" w:rsidRDefault="00805423" w:rsidP="00C47326">
      <w:pPr>
        <w:adjustRightInd w:val="0"/>
        <w:snapToGrid w:val="0"/>
        <w:spacing w:line="420" w:lineRule="exact"/>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生物医药团队主要面向人民健康、面向经济主战场，</w:t>
      </w:r>
      <w:proofErr w:type="gramStart"/>
      <w:r w:rsidRPr="009241B3">
        <w:rPr>
          <w:rFonts w:ascii="Times New Roman" w:eastAsia="仿宋" w:hAnsi="Times New Roman" w:cs="Times New Roman"/>
          <w:sz w:val="24"/>
        </w:rPr>
        <w:t>国绕宁波</w:t>
      </w:r>
      <w:proofErr w:type="gramEnd"/>
      <w:r w:rsidRPr="009241B3">
        <w:rPr>
          <w:rFonts w:ascii="Times New Roman" w:eastAsia="仿宋" w:hAnsi="Times New Roman" w:cs="Times New Roman"/>
          <w:sz w:val="24"/>
        </w:rPr>
        <w:t>市</w:t>
      </w:r>
      <w:r w:rsidRPr="008123B0">
        <w:rPr>
          <w:rFonts w:ascii="仿宋" w:eastAsia="仿宋" w:hAnsi="仿宋" w:cs="Times New Roman"/>
          <w:sz w:val="24"/>
          <w:szCs w:val="32"/>
        </w:rPr>
        <w:t>“</w:t>
      </w:r>
      <w:r w:rsidRPr="009241B3">
        <w:rPr>
          <w:rFonts w:ascii="Times New Roman" w:eastAsia="仿宋" w:hAnsi="Times New Roman" w:cs="Times New Roman"/>
          <w:sz w:val="24"/>
        </w:rPr>
        <w:t>生物医药</w:t>
      </w:r>
      <w:r w:rsidRPr="008123B0">
        <w:rPr>
          <w:rFonts w:ascii="仿宋" w:eastAsia="仿宋" w:hAnsi="仿宋" w:cs="Times New Roman"/>
          <w:sz w:val="24"/>
          <w:szCs w:val="32"/>
        </w:rPr>
        <w:t>”</w:t>
      </w:r>
      <w:r w:rsidRPr="009241B3">
        <w:rPr>
          <w:rFonts w:ascii="Times New Roman" w:eastAsia="仿宋" w:hAnsi="Times New Roman" w:cs="Times New Roman"/>
          <w:sz w:val="24"/>
        </w:rPr>
        <w:t>产业集群，聚焦新冠肺炎疫情防控、治疗药物以及海洋生物及植物资源的开发利用。研究和开发抗肿瘤、抗病毒、抗衰老药物等新型活性先导化合物，推动创新药的研究，开发</w:t>
      </w:r>
      <w:proofErr w:type="gramStart"/>
      <w:r w:rsidRPr="009241B3">
        <w:rPr>
          <w:rFonts w:ascii="Times New Roman" w:eastAsia="仿宋" w:hAnsi="Times New Roman" w:cs="Times New Roman"/>
          <w:sz w:val="24"/>
        </w:rPr>
        <w:t>生资源</w:t>
      </w:r>
      <w:proofErr w:type="gramEnd"/>
      <w:r w:rsidRPr="009241B3">
        <w:rPr>
          <w:rFonts w:ascii="Times New Roman" w:eastAsia="仿宋" w:hAnsi="Times New Roman" w:cs="Times New Roman"/>
          <w:sz w:val="24"/>
        </w:rPr>
        <w:t>的功能性，开展功化能性保健食品的关键技术研究，对创新药物和功能保健食品研究成果进行转化。</w:t>
      </w:r>
    </w:p>
    <w:tbl>
      <w:tblPr>
        <w:tblStyle w:val="a7"/>
        <w:tblpPr w:leftFromText="180" w:rightFromText="180" w:vertAnchor="text" w:horzAnchor="margin" w:tblpX="-431" w:tblpY="262"/>
        <w:tblW w:w="9128" w:type="dxa"/>
        <w:tblLook w:val="04A0" w:firstRow="1" w:lastRow="0" w:firstColumn="1" w:lastColumn="0" w:noHBand="0" w:noVBand="1"/>
      </w:tblPr>
      <w:tblGrid>
        <w:gridCol w:w="1685"/>
        <w:gridCol w:w="4406"/>
        <w:gridCol w:w="1842"/>
        <w:gridCol w:w="1195"/>
      </w:tblGrid>
      <w:tr w:rsidR="00805423" w:rsidRPr="009241B3" w14:paraId="394D3FA7" w14:textId="77777777" w:rsidTr="005D263E">
        <w:trPr>
          <w:trHeight w:val="454"/>
        </w:trPr>
        <w:tc>
          <w:tcPr>
            <w:tcW w:w="1685" w:type="dxa"/>
            <w:vAlign w:val="center"/>
          </w:tcPr>
          <w:p w14:paraId="0F833266"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406" w:type="dxa"/>
            <w:vAlign w:val="center"/>
          </w:tcPr>
          <w:p w14:paraId="37313F68"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1842" w:type="dxa"/>
            <w:vAlign w:val="center"/>
          </w:tcPr>
          <w:p w14:paraId="775A5624"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195" w:type="dxa"/>
            <w:vAlign w:val="center"/>
          </w:tcPr>
          <w:p w14:paraId="5FA7895B" w14:textId="77777777" w:rsidR="00805423" w:rsidRPr="009241B3" w:rsidRDefault="00805423"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805423" w:rsidRPr="009241B3" w14:paraId="21F8D313" w14:textId="77777777" w:rsidTr="005D263E">
        <w:trPr>
          <w:trHeight w:val="454"/>
        </w:trPr>
        <w:tc>
          <w:tcPr>
            <w:tcW w:w="1685" w:type="dxa"/>
            <w:vAlign w:val="center"/>
          </w:tcPr>
          <w:p w14:paraId="638FAA1B" w14:textId="77777777" w:rsidR="00805423" w:rsidRPr="009241B3" w:rsidRDefault="00805423" w:rsidP="005D263E">
            <w:pPr>
              <w:pStyle w:val="a8"/>
              <w:adjustRightInd w:val="0"/>
              <w:snapToGrid w:val="0"/>
              <w:ind w:firstLineChars="0" w:firstLine="0"/>
              <w:jc w:val="center"/>
              <w:rPr>
                <w:rFonts w:eastAsia="仿宋"/>
                <w:sz w:val="24"/>
              </w:rPr>
            </w:pPr>
            <w:r w:rsidRPr="009241B3">
              <w:rPr>
                <w:rFonts w:eastAsia="仿宋"/>
                <w:sz w:val="24"/>
              </w:rPr>
              <w:t>科研岗位</w:t>
            </w:r>
          </w:p>
        </w:tc>
        <w:tc>
          <w:tcPr>
            <w:tcW w:w="4406" w:type="dxa"/>
            <w:vAlign w:val="center"/>
          </w:tcPr>
          <w:p w14:paraId="197DAFBE" w14:textId="77777777" w:rsidR="00805423" w:rsidRPr="009241B3" w:rsidRDefault="00805423" w:rsidP="005D263E">
            <w:pPr>
              <w:adjustRightInd w:val="0"/>
              <w:snapToGrid w:val="0"/>
              <w:rPr>
                <w:rFonts w:eastAsia="仿宋"/>
                <w:sz w:val="24"/>
              </w:rPr>
            </w:pPr>
            <w:r w:rsidRPr="009241B3">
              <w:rPr>
                <w:rFonts w:eastAsia="仿宋"/>
                <w:sz w:val="24"/>
              </w:rPr>
              <w:t>1.</w:t>
            </w:r>
            <w:r w:rsidRPr="009241B3">
              <w:rPr>
                <w:rFonts w:eastAsia="仿宋"/>
                <w:sz w:val="24"/>
              </w:rPr>
              <w:t>博士学位；</w:t>
            </w:r>
          </w:p>
          <w:p w14:paraId="05CBCF03" w14:textId="77777777" w:rsidR="00805423" w:rsidRPr="009241B3" w:rsidRDefault="00805423" w:rsidP="005D263E">
            <w:pPr>
              <w:rPr>
                <w:rFonts w:eastAsia="仿宋"/>
                <w:sz w:val="24"/>
              </w:rPr>
            </w:pPr>
            <w:r w:rsidRPr="009241B3">
              <w:rPr>
                <w:rFonts w:eastAsia="仿宋"/>
                <w:sz w:val="24"/>
              </w:rPr>
              <w:t>2.</w:t>
            </w:r>
            <w:r w:rsidRPr="009241B3">
              <w:rPr>
                <w:rFonts w:eastAsia="仿宋"/>
                <w:sz w:val="24"/>
              </w:rPr>
              <w:t>有机合成、药物化学、海洋药物研究等方向，能够从事天然活性化合物提取分离、医药中间体合成、海洋功能性药品食品研究以及生物活性评价等工作优先。</w:t>
            </w:r>
          </w:p>
        </w:tc>
        <w:tc>
          <w:tcPr>
            <w:tcW w:w="1842" w:type="dxa"/>
            <w:vAlign w:val="center"/>
          </w:tcPr>
          <w:p w14:paraId="76D16866" w14:textId="77777777" w:rsidR="00805423" w:rsidRPr="009241B3" w:rsidRDefault="00805423" w:rsidP="005D263E">
            <w:pPr>
              <w:adjustRightInd w:val="0"/>
              <w:snapToGrid w:val="0"/>
              <w:rPr>
                <w:rFonts w:eastAsia="仿宋"/>
                <w:sz w:val="24"/>
              </w:rPr>
            </w:pPr>
            <w:r w:rsidRPr="009241B3">
              <w:rPr>
                <w:rFonts w:eastAsia="仿宋"/>
                <w:sz w:val="24"/>
              </w:rPr>
              <w:t>应用化学、生物工程、制药工程、药学、海洋科学专业均可</w:t>
            </w:r>
          </w:p>
        </w:tc>
        <w:tc>
          <w:tcPr>
            <w:tcW w:w="1195" w:type="dxa"/>
            <w:vAlign w:val="center"/>
          </w:tcPr>
          <w:p w14:paraId="5A9F07BD" w14:textId="77777777" w:rsidR="00805423" w:rsidRPr="009241B3" w:rsidRDefault="00805423" w:rsidP="005D263E">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5A05E480" w14:textId="77777777" w:rsidR="00FE665B" w:rsidRPr="009241B3" w:rsidRDefault="00FE665B" w:rsidP="00FE665B">
      <w:pPr>
        <w:adjustRightInd w:val="0"/>
        <w:snapToGrid w:val="0"/>
        <w:spacing w:beforeLines="50" w:before="156" w:afterLines="50" w:after="156"/>
        <w:jc w:val="center"/>
        <w:rPr>
          <w:rFonts w:ascii="Times New Roman" w:eastAsia="仿宋" w:hAnsi="Times New Roman" w:cs="Times New Roman"/>
          <w:b/>
          <w:bCs/>
          <w:kern w:val="0"/>
          <w:sz w:val="32"/>
        </w:rPr>
      </w:pPr>
      <w:r w:rsidRPr="009241B3">
        <w:rPr>
          <w:rFonts w:ascii="Times New Roman" w:eastAsia="仿宋" w:hAnsi="Times New Roman" w:cs="Times New Roman"/>
          <w:b/>
          <w:bCs/>
          <w:kern w:val="0"/>
          <w:sz w:val="32"/>
        </w:rPr>
        <w:lastRenderedPageBreak/>
        <w:t>四、重大基础设施建设技术创新中心</w:t>
      </w:r>
    </w:p>
    <w:p w14:paraId="2F1BE987" w14:textId="77777777" w:rsidR="00FE665B" w:rsidRPr="009241B3" w:rsidRDefault="00FE665B" w:rsidP="00FE665B">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（一）中心介绍</w:t>
      </w:r>
    </w:p>
    <w:p w14:paraId="5CDAB084" w14:textId="77777777" w:rsidR="00FE665B" w:rsidRPr="009241B3" w:rsidRDefault="00FE665B" w:rsidP="00FE665B">
      <w:pPr>
        <w:adjustRightInd w:val="0"/>
        <w:snapToGrid w:val="0"/>
        <w:spacing w:line="360"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中心聚集了以吴慧明教授为创新中心首席科学家的优秀科研团队，依托大连理工大学土木、水利等优势学科，以海岸和近海工程国家重点实验室、桥梁与隧道技术国家级工程实验室等创新平台为支撑，与宁波市海洋高技术、临港产业、重大基础设施建设等产业发展紧密结合，开展重大基础设施健康监测与灾害控制、港口海洋大数据、海洋天然气水合物资源开发与水合物技术应用等前沿、关键技术研发与成果转化。中心面向重大基础设施建设技术的创新与应用，建设具有国际影响力的重大基础设施建设技术创新平台、高端专业人才培养和聚集中心。</w:t>
      </w:r>
    </w:p>
    <w:p w14:paraId="4CB294F0" w14:textId="77777777" w:rsidR="00FE665B" w:rsidRPr="009241B3" w:rsidRDefault="00FE665B" w:rsidP="00FE665B">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（二）岗位需求</w:t>
      </w:r>
    </w:p>
    <w:p w14:paraId="58C6A8FE" w14:textId="7770F24C" w:rsidR="00A11352" w:rsidRDefault="00D71F46" w:rsidP="00A11352">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8</w:t>
      </w:r>
      <w:r w:rsidR="00A11352" w:rsidRPr="009241B3">
        <w:rPr>
          <w:rFonts w:ascii="Times New Roman" w:eastAsia="仿宋" w:hAnsi="Times New Roman" w:cs="Times New Roman"/>
          <w:b/>
          <w:sz w:val="28"/>
        </w:rPr>
        <w:t xml:space="preserve">. </w:t>
      </w:r>
      <w:r w:rsidR="00A11352">
        <w:rPr>
          <w:rFonts w:ascii="Times New Roman" w:eastAsia="仿宋" w:hAnsi="Times New Roman" w:cs="Times New Roman" w:hint="eastAsia"/>
          <w:b/>
          <w:sz w:val="28"/>
        </w:rPr>
        <w:t>深远海智能化养殖设备设计关键技术与装备团队</w:t>
      </w:r>
    </w:p>
    <w:p w14:paraId="3FA776FF" w14:textId="69941924" w:rsidR="00C0716C" w:rsidRPr="00C0716C" w:rsidRDefault="00C0716C" w:rsidP="00C0716C">
      <w:pPr>
        <w:adjustRightInd w:val="0"/>
        <w:snapToGrid w:val="0"/>
        <w:spacing w:line="360" w:lineRule="auto"/>
        <w:ind w:firstLineChars="200" w:firstLine="480"/>
        <w:rPr>
          <w:rFonts w:ascii="Times New Roman" w:eastAsia="仿宋" w:hAnsi="Times New Roman" w:cs="Times New Roman"/>
          <w:sz w:val="24"/>
        </w:rPr>
      </w:pPr>
      <w:r w:rsidRPr="00C41376">
        <w:rPr>
          <w:rFonts w:ascii="Times New Roman" w:eastAsia="仿宋" w:hAnsi="Times New Roman" w:cs="Times New Roman"/>
          <w:sz w:val="24"/>
        </w:rPr>
        <w:t>团队依托海岸和近海工程国家重点实验室、浙江省智慧海洋牧场装备技术研究中心，重点开展海洋牧场构建、深远海设施养殖工程开发、海洋养殖信息化装备研发、渔业碳汇、海洋渔业防灾减灾等方向的研发和成果转化工作。目前团队拥</w:t>
      </w:r>
      <w:r>
        <w:rPr>
          <w:rFonts w:ascii="Times New Roman" w:eastAsia="仿宋" w:hAnsi="Times New Roman" w:cs="Times New Roman" w:hint="eastAsia"/>
          <w:sz w:val="24"/>
        </w:rPr>
        <w:t>有</w:t>
      </w:r>
      <w:r w:rsidRPr="00C41376">
        <w:rPr>
          <w:rFonts w:ascii="Times New Roman" w:eastAsia="仿宋" w:hAnsi="Times New Roman" w:cs="Times New Roman"/>
          <w:sz w:val="24"/>
        </w:rPr>
        <w:t>风浪模拟水槽、生物循环水实验水槽、高性能计算工作站等多个高端实验设备</w:t>
      </w:r>
      <w:r>
        <w:rPr>
          <w:rFonts w:ascii="Times New Roman" w:eastAsia="仿宋" w:hAnsi="Times New Roman" w:cs="Times New Roman" w:hint="eastAsia"/>
          <w:sz w:val="24"/>
        </w:rPr>
        <w:t>；</w:t>
      </w:r>
      <w:r w:rsidRPr="00C41376">
        <w:rPr>
          <w:rFonts w:ascii="Times New Roman" w:eastAsia="仿宋" w:hAnsi="Times New Roman" w:cs="Times New Roman"/>
          <w:sz w:val="24"/>
        </w:rPr>
        <w:t>在</w:t>
      </w:r>
      <w:proofErr w:type="gramStart"/>
      <w:r w:rsidRPr="00C41376">
        <w:rPr>
          <w:rFonts w:ascii="Times New Roman" w:eastAsia="仿宋" w:hAnsi="Times New Roman" w:cs="Times New Roman"/>
          <w:sz w:val="24"/>
        </w:rPr>
        <w:t>研</w:t>
      </w:r>
      <w:proofErr w:type="gramEnd"/>
      <w:r w:rsidRPr="00C41376">
        <w:rPr>
          <w:rFonts w:ascii="Times New Roman" w:eastAsia="仿宋" w:hAnsi="Times New Roman" w:cs="Times New Roman"/>
          <w:sz w:val="24"/>
        </w:rPr>
        <w:t>国家重点研发计划</w:t>
      </w:r>
      <w:r w:rsidRPr="00C41376">
        <w:rPr>
          <w:rFonts w:ascii="Times New Roman" w:eastAsia="仿宋" w:hAnsi="Times New Roman" w:cs="Times New Roman"/>
          <w:sz w:val="24"/>
        </w:rPr>
        <w:t>2</w:t>
      </w:r>
      <w:r w:rsidRPr="00C41376">
        <w:rPr>
          <w:rFonts w:ascii="Times New Roman" w:eastAsia="仿宋" w:hAnsi="Times New Roman" w:cs="Times New Roman"/>
          <w:sz w:val="24"/>
        </w:rPr>
        <w:t>项</w:t>
      </w:r>
      <w:r>
        <w:rPr>
          <w:rFonts w:ascii="Times New Roman" w:eastAsia="仿宋" w:hAnsi="Times New Roman" w:cs="Times New Roman" w:hint="eastAsia"/>
          <w:sz w:val="24"/>
        </w:rPr>
        <w:t>、</w:t>
      </w:r>
      <w:r w:rsidRPr="00C41376">
        <w:rPr>
          <w:rFonts w:ascii="Times New Roman" w:eastAsia="仿宋" w:hAnsi="Times New Roman" w:cs="Times New Roman"/>
          <w:sz w:val="24"/>
        </w:rPr>
        <w:t>国家自然科学基金</w:t>
      </w:r>
      <w:r w:rsidRPr="00C41376">
        <w:rPr>
          <w:rFonts w:ascii="Times New Roman" w:eastAsia="仿宋" w:hAnsi="Times New Roman" w:cs="Times New Roman"/>
          <w:sz w:val="24"/>
        </w:rPr>
        <w:t>3</w:t>
      </w:r>
      <w:r w:rsidRPr="00C41376">
        <w:rPr>
          <w:rFonts w:ascii="Times New Roman" w:eastAsia="仿宋" w:hAnsi="Times New Roman" w:cs="Times New Roman"/>
          <w:sz w:val="24"/>
        </w:rPr>
        <w:t>项，相关成果获教育部科技进步一等奖、辽宁省科技进步一等奖等相关奖励</w:t>
      </w:r>
      <w:r w:rsidRPr="00C41376">
        <w:rPr>
          <w:rFonts w:ascii="Times New Roman" w:eastAsia="仿宋" w:hAnsi="Times New Roman" w:cs="Times New Roman"/>
          <w:sz w:val="24"/>
        </w:rPr>
        <w:t>7</w:t>
      </w:r>
      <w:r w:rsidRPr="00C41376">
        <w:rPr>
          <w:rFonts w:ascii="Times New Roman" w:eastAsia="仿宋" w:hAnsi="Times New Roman" w:cs="Times New Roman"/>
          <w:sz w:val="24"/>
        </w:rPr>
        <w:t>项。</w:t>
      </w:r>
    </w:p>
    <w:tbl>
      <w:tblPr>
        <w:tblStyle w:val="a7"/>
        <w:tblpPr w:leftFromText="180" w:rightFromText="180" w:vertAnchor="text" w:horzAnchor="margin" w:tblpX="-431" w:tblpY="262"/>
        <w:tblW w:w="9098" w:type="dxa"/>
        <w:tblLook w:val="04A0" w:firstRow="1" w:lastRow="0" w:firstColumn="1" w:lastColumn="0" w:noHBand="0" w:noVBand="1"/>
      </w:tblPr>
      <w:tblGrid>
        <w:gridCol w:w="1680"/>
        <w:gridCol w:w="2993"/>
        <w:gridCol w:w="3119"/>
        <w:gridCol w:w="1306"/>
      </w:tblGrid>
      <w:tr w:rsidR="00224F29" w:rsidRPr="009241B3" w14:paraId="15C72EE4" w14:textId="77777777" w:rsidTr="00E15191">
        <w:trPr>
          <w:trHeight w:val="454"/>
        </w:trPr>
        <w:tc>
          <w:tcPr>
            <w:tcW w:w="1680" w:type="dxa"/>
            <w:vAlign w:val="center"/>
          </w:tcPr>
          <w:p w14:paraId="54047C69" w14:textId="77777777" w:rsidR="00224F29" w:rsidRPr="009241B3" w:rsidRDefault="00224F29" w:rsidP="005D263E">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2993" w:type="dxa"/>
            <w:vAlign w:val="center"/>
          </w:tcPr>
          <w:p w14:paraId="4B259997" w14:textId="77777777" w:rsidR="00224F29" w:rsidRPr="009241B3" w:rsidRDefault="00224F29"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3119" w:type="dxa"/>
            <w:vAlign w:val="center"/>
          </w:tcPr>
          <w:p w14:paraId="7C8220B3" w14:textId="77777777" w:rsidR="00224F29" w:rsidRPr="009241B3" w:rsidRDefault="00224F29"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306" w:type="dxa"/>
            <w:vAlign w:val="center"/>
          </w:tcPr>
          <w:p w14:paraId="272D73FB" w14:textId="77777777" w:rsidR="00224F29" w:rsidRPr="009241B3" w:rsidRDefault="00224F29"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224F29" w14:paraId="65BFFD75" w14:textId="77777777" w:rsidTr="00E15191">
        <w:trPr>
          <w:trHeight w:val="454"/>
        </w:trPr>
        <w:tc>
          <w:tcPr>
            <w:tcW w:w="1680" w:type="dxa"/>
            <w:vAlign w:val="center"/>
          </w:tcPr>
          <w:p w14:paraId="155E97FA" w14:textId="77777777" w:rsidR="00224F29" w:rsidRPr="009241B3" w:rsidRDefault="00224F29" w:rsidP="00C57049">
            <w:pPr>
              <w:pStyle w:val="a8"/>
              <w:adjustRightInd w:val="0"/>
              <w:snapToGrid w:val="0"/>
              <w:ind w:firstLineChars="0" w:firstLine="0"/>
              <w:jc w:val="center"/>
              <w:rPr>
                <w:rFonts w:eastAsia="仿宋"/>
                <w:color w:val="000000" w:themeColor="text1"/>
                <w:sz w:val="24"/>
              </w:rPr>
            </w:pPr>
            <w:r>
              <w:rPr>
                <w:rFonts w:eastAsia="仿宋" w:hint="eastAsia"/>
                <w:color w:val="000000" w:themeColor="text1"/>
                <w:sz w:val="24"/>
              </w:rPr>
              <w:t>科研岗位</w:t>
            </w:r>
          </w:p>
        </w:tc>
        <w:tc>
          <w:tcPr>
            <w:tcW w:w="2993" w:type="dxa"/>
            <w:vAlign w:val="center"/>
          </w:tcPr>
          <w:p w14:paraId="68F91FAB" w14:textId="5BF4A517" w:rsidR="00E15191" w:rsidRPr="00E15191" w:rsidRDefault="00E15191" w:rsidP="00E15191">
            <w:pPr>
              <w:adjustRightInd w:val="0"/>
              <w:snapToGrid w:val="0"/>
              <w:rPr>
                <w:rFonts w:eastAsia="仿宋"/>
                <w:sz w:val="24"/>
              </w:rPr>
            </w:pPr>
            <w:r>
              <w:rPr>
                <w:rFonts w:eastAsia="仿宋"/>
                <w:sz w:val="24"/>
              </w:rPr>
              <w:t>博士学位</w:t>
            </w:r>
          </w:p>
        </w:tc>
        <w:tc>
          <w:tcPr>
            <w:tcW w:w="3119" w:type="dxa"/>
            <w:vAlign w:val="center"/>
          </w:tcPr>
          <w:p w14:paraId="3840D8C2" w14:textId="542D02F7" w:rsidR="00224F29" w:rsidRDefault="00E15191" w:rsidP="00E15191">
            <w:pPr>
              <w:adjustRightInd w:val="0"/>
              <w:snapToGrid w:val="0"/>
              <w:jc w:val="left"/>
              <w:rPr>
                <w:rFonts w:eastAsia="仿宋"/>
                <w:color w:val="000000" w:themeColor="text1"/>
                <w:sz w:val="24"/>
              </w:rPr>
            </w:pPr>
            <w:r w:rsidRPr="00E15191">
              <w:rPr>
                <w:rFonts w:eastAsia="仿宋" w:hint="eastAsia"/>
                <w:color w:val="000000" w:themeColor="text1"/>
                <w:sz w:val="24"/>
              </w:rPr>
              <w:t>海洋工程类、港航工程类、海上新能源类、农业工程类、水产类、环境科学与工程类、生物学类、海洋科学类、计算机科学与技术类、机械工程类</w:t>
            </w:r>
            <w:r>
              <w:rPr>
                <w:rFonts w:eastAsia="仿宋" w:hint="eastAsia"/>
                <w:color w:val="000000" w:themeColor="text1"/>
                <w:sz w:val="24"/>
              </w:rPr>
              <w:t>专业</w:t>
            </w:r>
          </w:p>
        </w:tc>
        <w:tc>
          <w:tcPr>
            <w:tcW w:w="1306" w:type="dxa"/>
            <w:vAlign w:val="center"/>
          </w:tcPr>
          <w:p w14:paraId="2AC86B10" w14:textId="77777777" w:rsidR="00224F29" w:rsidRDefault="00224F29" w:rsidP="005D263E">
            <w:pPr>
              <w:adjustRightInd w:val="0"/>
              <w:snapToGrid w:val="0"/>
              <w:jc w:val="center"/>
              <w:rPr>
                <w:rFonts w:eastAsia="仿宋"/>
                <w:color w:val="000000" w:themeColor="text1"/>
                <w:sz w:val="24"/>
              </w:rPr>
            </w:pPr>
            <w:r>
              <w:rPr>
                <w:rFonts w:eastAsia="仿宋" w:hint="eastAsia"/>
                <w:color w:val="000000" w:themeColor="text1"/>
                <w:sz w:val="24"/>
              </w:rPr>
              <w:t>1</w:t>
            </w:r>
            <w:r>
              <w:rPr>
                <w:rFonts w:eastAsia="仿宋" w:hint="eastAsia"/>
                <w:color w:val="000000" w:themeColor="text1"/>
                <w:sz w:val="24"/>
              </w:rPr>
              <w:t>人</w:t>
            </w:r>
          </w:p>
        </w:tc>
      </w:tr>
    </w:tbl>
    <w:p w14:paraId="6E608364" w14:textId="4424AED0" w:rsidR="00A11352" w:rsidRDefault="00D71F46" w:rsidP="00A11352">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9</w:t>
      </w:r>
      <w:r w:rsidR="00A11352" w:rsidRPr="009241B3">
        <w:rPr>
          <w:rFonts w:ascii="Times New Roman" w:eastAsia="仿宋" w:hAnsi="Times New Roman" w:cs="Times New Roman"/>
          <w:b/>
          <w:sz w:val="28"/>
        </w:rPr>
        <w:t xml:space="preserve">. </w:t>
      </w:r>
      <w:r w:rsidR="00A11352" w:rsidRPr="009241B3">
        <w:rPr>
          <w:rFonts w:ascii="Times New Roman" w:eastAsia="仿宋" w:hAnsi="Times New Roman" w:cs="Times New Roman"/>
          <w:b/>
          <w:sz w:val="28"/>
        </w:rPr>
        <w:t>管道及管网输运安全保障技术创新团队</w:t>
      </w:r>
    </w:p>
    <w:p w14:paraId="4EBC76C6" w14:textId="74E6A045" w:rsidR="00B365E2" w:rsidRPr="00B365E2" w:rsidRDefault="00B365E2" w:rsidP="00B365E2">
      <w:pPr>
        <w:adjustRightInd w:val="0"/>
        <w:snapToGrid w:val="0"/>
        <w:spacing w:line="360"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团队围绕管道及管网输运安全保障难题，通过专项技术任务攻关，形成以管道蚀、漏、</w:t>
      </w:r>
      <w:proofErr w:type="gramStart"/>
      <w:r w:rsidRPr="009241B3">
        <w:rPr>
          <w:rFonts w:ascii="Times New Roman" w:eastAsia="仿宋" w:hAnsi="Times New Roman" w:cs="Times New Roman"/>
          <w:sz w:val="24"/>
        </w:rPr>
        <w:t>堵综合监</w:t>
      </w:r>
      <w:proofErr w:type="gramEnd"/>
      <w:r w:rsidRPr="009241B3">
        <w:rPr>
          <w:rFonts w:ascii="Times New Roman" w:eastAsia="仿宋" w:hAnsi="Times New Roman" w:cs="Times New Roman"/>
          <w:sz w:val="24"/>
        </w:rPr>
        <w:t>检测技术、信号发射及接收系统设计制造及复杂环境噪声下信号处理与反演技术、管道无损检测技术为代表的一整套管道监检测装备技术体系；同时通过共性平台建设，开展海洋极端条件装备及</w:t>
      </w:r>
      <w:r>
        <w:rPr>
          <w:rFonts w:ascii="Times New Roman" w:eastAsia="仿宋" w:hAnsi="Times New Roman" w:cs="Times New Roman" w:hint="eastAsia"/>
          <w:sz w:val="24"/>
        </w:rPr>
        <w:t>“</w:t>
      </w:r>
      <w:r w:rsidRPr="009241B3">
        <w:rPr>
          <w:rFonts w:ascii="Times New Roman" w:eastAsia="仿宋" w:hAnsi="Times New Roman" w:cs="Times New Roman"/>
          <w:sz w:val="24"/>
        </w:rPr>
        <w:t>双碳</w:t>
      </w:r>
      <w:r>
        <w:rPr>
          <w:rFonts w:ascii="Times New Roman" w:eastAsia="仿宋" w:hAnsi="Times New Roman" w:cs="Times New Roman" w:hint="eastAsia"/>
          <w:sz w:val="24"/>
        </w:rPr>
        <w:t>”</w:t>
      </w:r>
      <w:r w:rsidRPr="009241B3">
        <w:rPr>
          <w:rFonts w:ascii="Times New Roman" w:eastAsia="仿宋" w:hAnsi="Times New Roman" w:cs="Times New Roman"/>
          <w:sz w:val="24"/>
        </w:rPr>
        <w:t>技术布局，助力宁波市国际资源配置中心建设。</w:t>
      </w:r>
    </w:p>
    <w:tbl>
      <w:tblPr>
        <w:tblStyle w:val="a7"/>
        <w:tblpPr w:leftFromText="180" w:rightFromText="180" w:vertAnchor="text" w:horzAnchor="margin" w:tblpX="-431" w:tblpY="262"/>
        <w:tblW w:w="9023" w:type="dxa"/>
        <w:tblLook w:val="04A0" w:firstRow="1" w:lastRow="0" w:firstColumn="1" w:lastColumn="0" w:noHBand="0" w:noVBand="1"/>
      </w:tblPr>
      <w:tblGrid>
        <w:gridCol w:w="1666"/>
        <w:gridCol w:w="4026"/>
        <w:gridCol w:w="2100"/>
        <w:gridCol w:w="1231"/>
      </w:tblGrid>
      <w:tr w:rsidR="00A11352" w:rsidRPr="009241B3" w14:paraId="32C0B84F" w14:textId="77777777" w:rsidTr="005D263E">
        <w:trPr>
          <w:trHeight w:val="454"/>
        </w:trPr>
        <w:tc>
          <w:tcPr>
            <w:tcW w:w="1666" w:type="dxa"/>
            <w:vAlign w:val="center"/>
          </w:tcPr>
          <w:p w14:paraId="079D7809" w14:textId="77777777" w:rsidR="00A11352" w:rsidRPr="009241B3" w:rsidRDefault="00A11352" w:rsidP="005D263E">
            <w:pPr>
              <w:pStyle w:val="a8"/>
              <w:adjustRightInd w:val="0"/>
              <w:snapToGrid w:val="0"/>
              <w:ind w:firstLineChars="0" w:firstLine="0"/>
              <w:jc w:val="center"/>
              <w:rPr>
                <w:rFonts w:eastAsia="仿宋"/>
                <w:b/>
                <w:bCs/>
                <w:sz w:val="24"/>
              </w:rPr>
            </w:pPr>
            <w:r w:rsidRPr="009241B3">
              <w:rPr>
                <w:rFonts w:eastAsia="仿宋"/>
                <w:b/>
                <w:bCs/>
                <w:sz w:val="24"/>
              </w:rPr>
              <w:lastRenderedPageBreak/>
              <w:t>招聘岗位</w:t>
            </w:r>
          </w:p>
        </w:tc>
        <w:tc>
          <w:tcPr>
            <w:tcW w:w="4026" w:type="dxa"/>
            <w:vAlign w:val="center"/>
          </w:tcPr>
          <w:p w14:paraId="3F12A98B" w14:textId="77777777" w:rsidR="00A11352" w:rsidRPr="009241B3" w:rsidRDefault="00A11352" w:rsidP="005D263E">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2100" w:type="dxa"/>
            <w:vAlign w:val="center"/>
          </w:tcPr>
          <w:p w14:paraId="49FEFCC8" w14:textId="77777777" w:rsidR="00A11352" w:rsidRPr="009241B3" w:rsidRDefault="00A11352" w:rsidP="005D263E">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31" w:type="dxa"/>
            <w:vAlign w:val="center"/>
          </w:tcPr>
          <w:p w14:paraId="563462D7" w14:textId="77777777" w:rsidR="00A11352" w:rsidRPr="009241B3" w:rsidRDefault="00A11352" w:rsidP="005D263E">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A11352" w:rsidRPr="009241B3" w14:paraId="14E88193" w14:textId="77777777" w:rsidTr="005D263E">
        <w:trPr>
          <w:trHeight w:val="454"/>
        </w:trPr>
        <w:tc>
          <w:tcPr>
            <w:tcW w:w="1666" w:type="dxa"/>
            <w:vAlign w:val="center"/>
          </w:tcPr>
          <w:p w14:paraId="266B7F40" w14:textId="77777777" w:rsidR="00A11352" w:rsidRPr="009241B3" w:rsidRDefault="00A11352" w:rsidP="005D263E">
            <w:pPr>
              <w:pStyle w:val="a8"/>
              <w:adjustRightInd w:val="0"/>
              <w:snapToGrid w:val="0"/>
              <w:ind w:firstLineChars="0" w:firstLine="0"/>
              <w:jc w:val="center"/>
              <w:rPr>
                <w:rFonts w:eastAsia="仿宋"/>
                <w:sz w:val="24"/>
              </w:rPr>
            </w:pPr>
            <w:r w:rsidRPr="009241B3">
              <w:rPr>
                <w:rFonts w:eastAsia="仿宋"/>
                <w:sz w:val="24"/>
              </w:rPr>
              <w:t>科研岗位</w:t>
            </w:r>
          </w:p>
        </w:tc>
        <w:tc>
          <w:tcPr>
            <w:tcW w:w="4026" w:type="dxa"/>
            <w:vAlign w:val="center"/>
          </w:tcPr>
          <w:p w14:paraId="04FD77D8" w14:textId="77777777" w:rsidR="00A11352" w:rsidRPr="009241B3" w:rsidRDefault="00A11352" w:rsidP="005D263E">
            <w:pPr>
              <w:adjustRightInd w:val="0"/>
              <w:snapToGrid w:val="0"/>
              <w:rPr>
                <w:rFonts w:eastAsia="仿宋"/>
                <w:sz w:val="24"/>
              </w:rPr>
            </w:pPr>
            <w:r w:rsidRPr="009241B3">
              <w:rPr>
                <w:rFonts w:eastAsia="仿宋"/>
                <w:sz w:val="24"/>
              </w:rPr>
              <w:t>1.</w:t>
            </w:r>
            <w:r w:rsidRPr="009241B3">
              <w:rPr>
                <w:rFonts w:eastAsia="仿宋"/>
                <w:sz w:val="24"/>
              </w:rPr>
              <w:t>博士学位；</w:t>
            </w:r>
          </w:p>
          <w:p w14:paraId="0AEB58C9" w14:textId="77777777" w:rsidR="00A11352" w:rsidRPr="009241B3" w:rsidRDefault="00A11352" w:rsidP="005D263E">
            <w:pPr>
              <w:adjustRightInd w:val="0"/>
              <w:snapToGrid w:val="0"/>
              <w:rPr>
                <w:rFonts w:eastAsia="仿宋"/>
                <w:sz w:val="24"/>
              </w:rPr>
            </w:pPr>
            <w:r w:rsidRPr="009241B3">
              <w:rPr>
                <w:rFonts w:eastAsia="仿宋"/>
                <w:sz w:val="24"/>
              </w:rPr>
              <w:t>2.</w:t>
            </w:r>
            <w:r w:rsidRPr="009241B3">
              <w:rPr>
                <w:rFonts w:eastAsia="仿宋"/>
                <w:sz w:val="24"/>
              </w:rPr>
              <w:t>责任感强，有团队协作精神、具有较强沟通能力、科研水平较高、原则上要求各教育阶段均就读于国内外高水平大学（双一流、世界排名前</w:t>
            </w:r>
            <w:r w:rsidRPr="009241B3">
              <w:rPr>
                <w:rFonts w:eastAsia="仿宋"/>
                <w:sz w:val="24"/>
              </w:rPr>
              <w:t>200</w:t>
            </w:r>
            <w:r w:rsidRPr="009241B3">
              <w:rPr>
                <w:rFonts w:eastAsia="仿宋"/>
                <w:sz w:val="24"/>
              </w:rPr>
              <w:t>大学，具有高级职称可放宽）；</w:t>
            </w:r>
          </w:p>
          <w:p w14:paraId="01B9DD28" w14:textId="77777777" w:rsidR="00A11352" w:rsidRPr="009241B3" w:rsidRDefault="00A11352" w:rsidP="005D263E">
            <w:pPr>
              <w:adjustRightInd w:val="0"/>
              <w:snapToGrid w:val="0"/>
              <w:rPr>
                <w:rFonts w:eastAsia="仿宋"/>
                <w:sz w:val="24"/>
              </w:rPr>
            </w:pPr>
            <w:r w:rsidRPr="009241B3">
              <w:rPr>
                <w:rFonts w:eastAsia="仿宋"/>
                <w:sz w:val="24"/>
              </w:rPr>
              <w:t>3.</w:t>
            </w:r>
            <w:r w:rsidRPr="009241B3">
              <w:rPr>
                <w:rFonts w:eastAsia="仿宋"/>
                <w:sz w:val="24"/>
              </w:rPr>
              <w:t>具有以下研究方向者优先：流动安全保障及管道监检测技术与装备开发；水合物技术（蓄冷、储氢、水处理、气体分离等）应用开发、工业</w:t>
            </w:r>
            <w:r w:rsidRPr="009241B3">
              <w:rPr>
                <w:rFonts w:eastAsia="仿宋"/>
                <w:sz w:val="24"/>
              </w:rPr>
              <w:t>CT</w:t>
            </w:r>
            <w:r w:rsidRPr="009241B3">
              <w:rPr>
                <w:rFonts w:eastAsia="仿宋"/>
                <w:sz w:val="24"/>
              </w:rPr>
              <w:t>图像算法开发。</w:t>
            </w:r>
          </w:p>
        </w:tc>
        <w:tc>
          <w:tcPr>
            <w:tcW w:w="2100" w:type="dxa"/>
            <w:vAlign w:val="center"/>
          </w:tcPr>
          <w:p w14:paraId="5265FB9B" w14:textId="77777777" w:rsidR="00A11352" w:rsidRPr="009241B3" w:rsidRDefault="00A11352" w:rsidP="005D263E">
            <w:pPr>
              <w:adjustRightInd w:val="0"/>
              <w:snapToGrid w:val="0"/>
              <w:rPr>
                <w:rFonts w:eastAsia="仿宋"/>
                <w:sz w:val="24"/>
              </w:rPr>
            </w:pPr>
            <w:r w:rsidRPr="009241B3">
              <w:rPr>
                <w:rFonts w:eastAsia="仿宋"/>
                <w:sz w:val="24"/>
              </w:rPr>
              <w:t>动力工程及工程热物理、流体力学、计算流体力学、声学、水声工程、信号与信息处理、给排水工程技术、管道工程技术、管道运输管理、岩土工程、计算流体力学、计算机或软件工程、</w:t>
            </w:r>
            <w:r w:rsidRPr="009241B3">
              <w:rPr>
                <w:rFonts w:eastAsia="仿宋"/>
                <w:sz w:val="24"/>
              </w:rPr>
              <w:t>CT</w:t>
            </w:r>
            <w:r w:rsidRPr="009241B3">
              <w:rPr>
                <w:rFonts w:eastAsia="仿宋"/>
                <w:sz w:val="24"/>
              </w:rPr>
              <w:t>技术等相关专业</w:t>
            </w:r>
          </w:p>
        </w:tc>
        <w:tc>
          <w:tcPr>
            <w:tcW w:w="1231" w:type="dxa"/>
            <w:vAlign w:val="center"/>
          </w:tcPr>
          <w:p w14:paraId="2D724C5E" w14:textId="77777777" w:rsidR="00A11352" w:rsidRPr="009241B3" w:rsidRDefault="00A11352" w:rsidP="005D263E">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540C37CC" w14:textId="77777777" w:rsidR="00FE665B" w:rsidRDefault="00FE665B" w:rsidP="00A06E75">
      <w:pPr>
        <w:adjustRightInd w:val="0"/>
        <w:snapToGrid w:val="0"/>
        <w:spacing w:beforeLines="50" w:before="156" w:afterLines="50" w:after="156"/>
        <w:jc w:val="center"/>
        <w:rPr>
          <w:rFonts w:ascii="Times New Roman" w:eastAsia="仿宋" w:hAnsi="Times New Roman" w:cs="Times New Roman"/>
          <w:b/>
          <w:sz w:val="28"/>
        </w:rPr>
      </w:pPr>
    </w:p>
    <w:p w14:paraId="540038DD" w14:textId="77777777" w:rsidR="00FE665B" w:rsidRPr="009241B3" w:rsidRDefault="00FE665B" w:rsidP="00FE665B">
      <w:pPr>
        <w:adjustRightInd w:val="0"/>
        <w:snapToGrid w:val="0"/>
        <w:spacing w:beforeLines="50" w:before="156" w:afterLines="50" w:after="156"/>
        <w:jc w:val="center"/>
        <w:rPr>
          <w:rFonts w:ascii="Times New Roman" w:eastAsia="仿宋" w:hAnsi="Times New Roman" w:cs="Times New Roman"/>
          <w:b/>
          <w:bCs/>
          <w:kern w:val="0"/>
          <w:sz w:val="32"/>
        </w:rPr>
      </w:pPr>
      <w:r w:rsidRPr="009241B3">
        <w:rPr>
          <w:rFonts w:ascii="Times New Roman" w:eastAsia="仿宋" w:hAnsi="Times New Roman" w:cs="Times New Roman"/>
          <w:b/>
          <w:bCs/>
          <w:kern w:val="0"/>
          <w:sz w:val="32"/>
        </w:rPr>
        <w:t>五、信息、软件与人工智能技术创新中心</w:t>
      </w:r>
    </w:p>
    <w:p w14:paraId="2792590B" w14:textId="77777777" w:rsidR="00FE665B" w:rsidRPr="009241B3" w:rsidRDefault="00FE665B" w:rsidP="00FE665B">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（一）中心介绍</w:t>
      </w:r>
    </w:p>
    <w:p w14:paraId="346EBDE8" w14:textId="77777777" w:rsidR="00FE665B" w:rsidRPr="009241B3" w:rsidRDefault="00FE665B" w:rsidP="00FE665B">
      <w:pPr>
        <w:adjustRightInd w:val="0"/>
        <w:snapToGrid w:val="0"/>
        <w:spacing w:line="360"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信息、软件与人工智能技术创新中心面向高端产业用信息、软件与人工智能技术创新与应用，依托大连理工大学软件、信通、控制等优势学科，以工业装备节能控制技术国家级工程实验室、泛在网络与高端软件省级重点实验室等创新平台为支撑，与宁波市软件、新一代信息技术等产业发展紧密结合，开展嵌入式软件、工业软件及</w:t>
      </w:r>
      <w:r w:rsidRPr="009241B3">
        <w:rPr>
          <w:rFonts w:ascii="Times New Roman" w:eastAsia="仿宋" w:hAnsi="Times New Roman" w:cs="Times New Roman"/>
          <w:sz w:val="24"/>
        </w:rPr>
        <w:t>FPGA</w:t>
      </w:r>
      <w:r w:rsidRPr="009241B3">
        <w:rPr>
          <w:rFonts w:ascii="Times New Roman" w:eastAsia="仿宋" w:hAnsi="Times New Roman" w:cs="Times New Roman"/>
          <w:sz w:val="24"/>
        </w:rPr>
        <w:t>评测、微电子产品、工业物联网、人工智能与海洋经济的深度融合等共性关键技术研发与成果转化，建设具有国际影响力的高端信息、软件与人工创新平台、高端专业人才培养和聚集中心。</w:t>
      </w:r>
    </w:p>
    <w:p w14:paraId="17784EFE" w14:textId="77777777" w:rsidR="00FE665B" w:rsidRPr="009241B3" w:rsidRDefault="00FE665B" w:rsidP="00FE665B">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（二）岗位需求</w:t>
      </w:r>
    </w:p>
    <w:p w14:paraId="6FCCA06F" w14:textId="7396ADB0" w:rsidR="00A06E75" w:rsidRDefault="00A11352" w:rsidP="00A06E75">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1</w:t>
      </w:r>
      <w:r w:rsidR="00D71F46">
        <w:rPr>
          <w:rFonts w:ascii="Times New Roman" w:eastAsia="仿宋" w:hAnsi="Times New Roman" w:cs="Times New Roman"/>
          <w:b/>
          <w:sz w:val="28"/>
        </w:rPr>
        <w:t>0</w:t>
      </w:r>
      <w:r w:rsidR="00A06E75" w:rsidRPr="009241B3">
        <w:rPr>
          <w:rFonts w:ascii="Times New Roman" w:eastAsia="仿宋" w:hAnsi="Times New Roman" w:cs="Times New Roman"/>
          <w:b/>
          <w:sz w:val="28"/>
        </w:rPr>
        <w:t xml:space="preserve">. </w:t>
      </w:r>
      <w:r w:rsidR="00A06E75" w:rsidRPr="009241B3">
        <w:rPr>
          <w:rFonts w:ascii="Times New Roman" w:eastAsia="仿宋" w:hAnsi="Times New Roman" w:cs="Times New Roman"/>
          <w:b/>
          <w:sz w:val="28"/>
        </w:rPr>
        <w:t>智能图像分析团队</w:t>
      </w:r>
    </w:p>
    <w:p w14:paraId="42A40290" w14:textId="39DD98C6" w:rsidR="00B365E2" w:rsidRDefault="00B365E2" w:rsidP="00B365E2">
      <w:pPr>
        <w:adjustRightInd w:val="0"/>
        <w:snapToGrid w:val="0"/>
        <w:spacing w:line="360"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团队多年来致力于计算机视觉和人工智能领域研究，在目标跟踪、显著性检测、图像深度估计、图像视频分割等领域做出一系列有影响力的工作。团队发表顶级刊物</w:t>
      </w:r>
      <w:r w:rsidRPr="009241B3">
        <w:rPr>
          <w:rFonts w:ascii="Times New Roman" w:eastAsia="仿宋" w:hAnsi="Times New Roman" w:cs="Times New Roman"/>
          <w:sz w:val="24"/>
        </w:rPr>
        <w:t>200</w:t>
      </w:r>
      <w:r w:rsidRPr="009241B3">
        <w:rPr>
          <w:rFonts w:ascii="Times New Roman" w:eastAsia="仿宋" w:hAnsi="Times New Roman" w:cs="Times New Roman"/>
          <w:sz w:val="24"/>
        </w:rPr>
        <w:t>余篇，总引用量</w:t>
      </w:r>
      <w:r w:rsidRPr="009241B3">
        <w:rPr>
          <w:rFonts w:ascii="Times New Roman" w:eastAsia="仿宋" w:hAnsi="Times New Roman" w:cs="Times New Roman"/>
          <w:sz w:val="24"/>
        </w:rPr>
        <w:t>2</w:t>
      </w:r>
      <w:r w:rsidRPr="009241B3">
        <w:rPr>
          <w:rFonts w:ascii="Times New Roman" w:eastAsia="仿宋" w:hAnsi="Times New Roman" w:cs="Times New Roman"/>
          <w:sz w:val="24"/>
        </w:rPr>
        <w:t>万余次，连续六年蝉联国际视觉跟踪大赛冠军。团队承担多项国家重点重大项目，与华为、阿里、</w:t>
      </w:r>
      <w:r w:rsidRPr="009241B3">
        <w:rPr>
          <w:rFonts w:ascii="Times New Roman" w:eastAsia="仿宋" w:hAnsi="Times New Roman" w:cs="Times New Roman"/>
          <w:sz w:val="24"/>
        </w:rPr>
        <w:t>Adobe</w:t>
      </w:r>
      <w:r w:rsidRPr="009241B3">
        <w:rPr>
          <w:rFonts w:ascii="Times New Roman" w:eastAsia="仿宋" w:hAnsi="Times New Roman" w:cs="Times New Roman"/>
          <w:sz w:val="24"/>
        </w:rPr>
        <w:t>、</w:t>
      </w:r>
      <w:proofErr w:type="gramStart"/>
      <w:r w:rsidRPr="009241B3">
        <w:rPr>
          <w:rFonts w:ascii="Times New Roman" w:eastAsia="仿宋" w:hAnsi="Times New Roman" w:cs="Times New Roman"/>
          <w:sz w:val="24"/>
        </w:rPr>
        <w:t>腾讯等</w:t>
      </w:r>
      <w:proofErr w:type="gramEnd"/>
      <w:r w:rsidRPr="009241B3">
        <w:rPr>
          <w:rFonts w:ascii="Times New Roman" w:eastAsia="仿宋" w:hAnsi="Times New Roman" w:cs="Times New Roman"/>
          <w:sz w:val="24"/>
        </w:rPr>
        <w:t>国内外知名企业开展长期且深入的科研合作。</w:t>
      </w:r>
    </w:p>
    <w:p w14:paraId="053AB934" w14:textId="77777777" w:rsidR="003A5AF7" w:rsidRPr="00B365E2" w:rsidRDefault="003A5AF7" w:rsidP="00B365E2">
      <w:pPr>
        <w:adjustRightInd w:val="0"/>
        <w:snapToGrid w:val="0"/>
        <w:spacing w:line="360" w:lineRule="auto"/>
        <w:ind w:firstLineChars="200" w:firstLine="480"/>
        <w:rPr>
          <w:rFonts w:ascii="Times New Roman" w:eastAsia="仿宋" w:hAnsi="Times New Roman" w:cs="Times New Roman"/>
          <w:sz w:val="24"/>
        </w:rPr>
      </w:pPr>
    </w:p>
    <w:tbl>
      <w:tblPr>
        <w:tblStyle w:val="a7"/>
        <w:tblpPr w:leftFromText="180" w:rightFromText="180" w:vertAnchor="text" w:horzAnchor="margin" w:tblpX="-431" w:tblpY="262"/>
        <w:tblW w:w="9127" w:type="dxa"/>
        <w:tblLook w:val="04A0" w:firstRow="1" w:lastRow="0" w:firstColumn="1" w:lastColumn="0" w:noHBand="0" w:noVBand="1"/>
      </w:tblPr>
      <w:tblGrid>
        <w:gridCol w:w="1696"/>
        <w:gridCol w:w="4820"/>
        <w:gridCol w:w="1417"/>
        <w:gridCol w:w="1194"/>
      </w:tblGrid>
      <w:tr w:rsidR="00A06E75" w:rsidRPr="009241B3" w14:paraId="0AF268D2" w14:textId="77777777" w:rsidTr="00E918BD">
        <w:trPr>
          <w:trHeight w:val="454"/>
        </w:trPr>
        <w:tc>
          <w:tcPr>
            <w:tcW w:w="1696" w:type="dxa"/>
            <w:vAlign w:val="center"/>
          </w:tcPr>
          <w:p w14:paraId="1833B15F" w14:textId="77777777" w:rsidR="00A06E75" w:rsidRPr="009241B3" w:rsidRDefault="00A06E75" w:rsidP="00E918BD">
            <w:pPr>
              <w:pStyle w:val="a8"/>
              <w:adjustRightInd w:val="0"/>
              <w:snapToGrid w:val="0"/>
              <w:ind w:firstLineChars="0" w:firstLine="0"/>
              <w:jc w:val="center"/>
              <w:rPr>
                <w:rFonts w:eastAsia="仿宋"/>
                <w:b/>
                <w:bCs/>
                <w:sz w:val="24"/>
              </w:rPr>
            </w:pPr>
            <w:r w:rsidRPr="009241B3">
              <w:rPr>
                <w:rFonts w:eastAsia="仿宋"/>
                <w:b/>
                <w:bCs/>
                <w:sz w:val="24"/>
              </w:rPr>
              <w:lastRenderedPageBreak/>
              <w:t>招聘岗位</w:t>
            </w:r>
          </w:p>
        </w:tc>
        <w:tc>
          <w:tcPr>
            <w:tcW w:w="4820" w:type="dxa"/>
            <w:vAlign w:val="center"/>
          </w:tcPr>
          <w:p w14:paraId="1228447C" w14:textId="77777777" w:rsidR="00A06E75" w:rsidRPr="009241B3" w:rsidRDefault="00A06E75" w:rsidP="00E918BD">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1417" w:type="dxa"/>
            <w:vAlign w:val="center"/>
          </w:tcPr>
          <w:p w14:paraId="2DD7FAA7" w14:textId="77777777" w:rsidR="00A06E75" w:rsidRPr="009241B3" w:rsidRDefault="00A06E75" w:rsidP="00E918BD">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194" w:type="dxa"/>
            <w:vAlign w:val="center"/>
          </w:tcPr>
          <w:p w14:paraId="51B79595" w14:textId="77777777" w:rsidR="00A06E75" w:rsidRPr="009241B3" w:rsidRDefault="00A06E75" w:rsidP="00E918BD">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A06E75" w:rsidRPr="009241B3" w14:paraId="52EA5B14" w14:textId="77777777" w:rsidTr="00E918BD">
        <w:trPr>
          <w:trHeight w:val="454"/>
        </w:trPr>
        <w:tc>
          <w:tcPr>
            <w:tcW w:w="1696" w:type="dxa"/>
            <w:vAlign w:val="center"/>
          </w:tcPr>
          <w:p w14:paraId="10AC0527" w14:textId="77777777" w:rsidR="00A06E75" w:rsidRPr="009241B3" w:rsidRDefault="00A06E75" w:rsidP="00E918BD">
            <w:pPr>
              <w:adjustRightInd w:val="0"/>
              <w:snapToGrid w:val="0"/>
              <w:jc w:val="center"/>
              <w:rPr>
                <w:rFonts w:eastAsia="仿宋"/>
                <w:sz w:val="24"/>
              </w:rPr>
            </w:pPr>
            <w:r w:rsidRPr="009241B3">
              <w:rPr>
                <w:rFonts w:eastAsia="仿宋"/>
                <w:sz w:val="24"/>
              </w:rPr>
              <w:t>科研岗位</w:t>
            </w:r>
          </w:p>
        </w:tc>
        <w:tc>
          <w:tcPr>
            <w:tcW w:w="4820" w:type="dxa"/>
            <w:vAlign w:val="center"/>
          </w:tcPr>
          <w:p w14:paraId="324E59DF" w14:textId="77777777" w:rsidR="00A06E75" w:rsidRPr="009241B3" w:rsidRDefault="00A06E75" w:rsidP="00E918BD">
            <w:pPr>
              <w:rPr>
                <w:rFonts w:eastAsia="仿宋"/>
                <w:sz w:val="24"/>
              </w:rPr>
            </w:pPr>
            <w:r w:rsidRPr="009241B3">
              <w:rPr>
                <w:rFonts w:eastAsia="仿宋"/>
                <w:sz w:val="24"/>
              </w:rPr>
              <w:t>1.</w:t>
            </w:r>
            <w:r w:rsidRPr="009241B3">
              <w:rPr>
                <w:rFonts w:eastAsia="仿宋"/>
                <w:sz w:val="24"/>
              </w:rPr>
              <w:t>博士学位；</w:t>
            </w:r>
          </w:p>
          <w:p w14:paraId="02DA9C67" w14:textId="77777777" w:rsidR="00A06E75" w:rsidRPr="009241B3" w:rsidRDefault="00A06E75" w:rsidP="00E918BD">
            <w:pPr>
              <w:rPr>
                <w:rFonts w:eastAsia="仿宋"/>
                <w:sz w:val="24"/>
              </w:rPr>
            </w:pPr>
            <w:r w:rsidRPr="009241B3">
              <w:rPr>
                <w:rFonts w:eastAsia="仿宋"/>
                <w:sz w:val="24"/>
              </w:rPr>
              <w:t>2.</w:t>
            </w:r>
            <w:r w:rsidRPr="009241B3">
              <w:rPr>
                <w:rFonts w:eastAsia="仿宋"/>
                <w:sz w:val="24"/>
              </w:rPr>
              <w:t>具备独立解决问题能力、良好的沟通能力以及团队合作意识；</w:t>
            </w:r>
          </w:p>
          <w:p w14:paraId="17AECD79" w14:textId="77777777" w:rsidR="00A06E75" w:rsidRPr="009241B3" w:rsidRDefault="00A06E75" w:rsidP="00E918BD">
            <w:pPr>
              <w:rPr>
                <w:rFonts w:eastAsia="仿宋"/>
                <w:sz w:val="24"/>
              </w:rPr>
            </w:pPr>
            <w:r w:rsidRPr="009241B3">
              <w:rPr>
                <w:rFonts w:eastAsia="仿宋"/>
                <w:sz w:val="24"/>
              </w:rPr>
              <w:t>3.</w:t>
            </w:r>
            <w:r w:rsidRPr="009241B3">
              <w:rPr>
                <w:rFonts w:eastAsia="仿宋"/>
                <w:sz w:val="24"/>
              </w:rPr>
              <w:t>具有计算机视觉领域科研背景，掌握深度学习基础知识，掌握</w:t>
            </w:r>
            <w:r w:rsidRPr="009241B3">
              <w:rPr>
                <w:rFonts w:eastAsia="仿宋"/>
                <w:sz w:val="24"/>
              </w:rPr>
              <w:t>python</w:t>
            </w:r>
            <w:r w:rsidRPr="009241B3">
              <w:rPr>
                <w:rFonts w:eastAsia="仿宋"/>
                <w:sz w:val="24"/>
              </w:rPr>
              <w:t>编程和深度学习框架（如</w:t>
            </w:r>
            <w:proofErr w:type="spellStart"/>
            <w:r w:rsidRPr="009241B3">
              <w:rPr>
                <w:rFonts w:eastAsia="仿宋"/>
                <w:sz w:val="24"/>
              </w:rPr>
              <w:t>pytorch</w:t>
            </w:r>
            <w:proofErr w:type="spellEnd"/>
            <w:r w:rsidRPr="009241B3">
              <w:rPr>
                <w:rFonts w:eastAsia="仿宋"/>
                <w:sz w:val="24"/>
              </w:rPr>
              <w:t>/</w:t>
            </w:r>
            <w:proofErr w:type="spellStart"/>
            <w:r w:rsidRPr="009241B3">
              <w:rPr>
                <w:rFonts w:eastAsia="仿宋"/>
                <w:sz w:val="24"/>
              </w:rPr>
              <w:t>tensorflow</w:t>
            </w:r>
            <w:proofErr w:type="spellEnd"/>
            <w:r w:rsidRPr="009241B3">
              <w:rPr>
                <w:rFonts w:eastAsia="仿宋"/>
                <w:sz w:val="24"/>
              </w:rPr>
              <w:t>），具有较好的英文学术论文阅读能力和写作能力；</w:t>
            </w:r>
          </w:p>
          <w:p w14:paraId="280D5B53" w14:textId="77777777" w:rsidR="00A06E75" w:rsidRPr="009241B3" w:rsidRDefault="00A06E75" w:rsidP="00E918BD">
            <w:pPr>
              <w:rPr>
                <w:rFonts w:eastAsia="仿宋"/>
                <w:sz w:val="24"/>
              </w:rPr>
            </w:pPr>
            <w:r w:rsidRPr="009241B3">
              <w:rPr>
                <w:rFonts w:eastAsia="仿宋"/>
                <w:sz w:val="24"/>
              </w:rPr>
              <w:t>4.</w:t>
            </w:r>
            <w:r w:rsidRPr="009241B3">
              <w:rPr>
                <w:rFonts w:eastAsia="仿宋"/>
                <w:sz w:val="24"/>
              </w:rPr>
              <w:t>发表本领域</w:t>
            </w:r>
            <w:proofErr w:type="gramStart"/>
            <w:r w:rsidRPr="009241B3">
              <w:rPr>
                <w:rFonts w:eastAsia="仿宋"/>
                <w:sz w:val="24"/>
              </w:rPr>
              <w:t>国际顶刊刊物</w:t>
            </w:r>
            <w:proofErr w:type="gramEnd"/>
            <w:r w:rsidRPr="009241B3">
              <w:rPr>
                <w:rFonts w:eastAsia="仿宋"/>
                <w:sz w:val="24"/>
              </w:rPr>
              <w:t>论文者优先。</w:t>
            </w:r>
          </w:p>
        </w:tc>
        <w:tc>
          <w:tcPr>
            <w:tcW w:w="1417" w:type="dxa"/>
            <w:vAlign w:val="center"/>
          </w:tcPr>
          <w:p w14:paraId="23754AC2" w14:textId="77777777" w:rsidR="00A06E75" w:rsidRPr="009241B3" w:rsidRDefault="00A06E75" w:rsidP="00E918BD">
            <w:pPr>
              <w:pStyle w:val="a8"/>
              <w:adjustRightInd w:val="0"/>
              <w:snapToGrid w:val="0"/>
              <w:ind w:firstLineChars="0" w:firstLine="0"/>
              <w:rPr>
                <w:rFonts w:eastAsia="仿宋"/>
                <w:sz w:val="24"/>
              </w:rPr>
            </w:pPr>
            <w:r w:rsidRPr="009241B3">
              <w:rPr>
                <w:rFonts w:eastAsia="仿宋"/>
                <w:sz w:val="24"/>
              </w:rPr>
              <w:t>信号与信息处理、人工智能、计算机专业</w:t>
            </w:r>
          </w:p>
        </w:tc>
        <w:tc>
          <w:tcPr>
            <w:tcW w:w="1194" w:type="dxa"/>
            <w:vAlign w:val="center"/>
          </w:tcPr>
          <w:p w14:paraId="65C1B284" w14:textId="77777777" w:rsidR="00A06E75" w:rsidRPr="009241B3" w:rsidRDefault="00A06E75" w:rsidP="00E918BD">
            <w:pPr>
              <w:adjustRightInd w:val="0"/>
              <w:snapToGrid w:val="0"/>
              <w:jc w:val="center"/>
              <w:rPr>
                <w:rFonts w:eastAsia="仿宋"/>
                <w:sz w:val="24"/>
              </w:rPr>
            </w:pPr>
            <w:r w:rsidRPr="00602EBF">
              <w:rPr>
                <w:rFonts w:eastAsia="仿宋"/>
                <w:sz w:val="24"/>
              </w:rPr>
              <w:t>1</w:t>
            </w:r>
            <w:r w:rsidRPr="00602EBF">
              <w:rPr>
                <w:rFonts w:eastAsia="仿宋"/>
                <w:sz w:val="24"/>
              </w:rPr>
              <w:t>人</w:t>
            </w:r>
          </w:p>
        </w:tc>
      </w:tr>
      <w:tr w:rsidR="00A06E75" w:rsidRPr="009241B3" w14:paraId="1BF4B5B9" w14:textId="77777777" w:rsidTr="00E918BD">
        <w:trPr>
          <w:trHeight w:val="454"/>
        </w:trPr>
        <w:tc>
          <w:tcPr>
            <w:tcW w:w="1696" w:type="dxa"/>
            <w:vAlign w:val="center"/>
          </w:tcPr>
          <w:p w14:paraId="03B4E20A" w14:textId="77777777" w:rsidR="00A06E75" w:rsidRPr="009241B3" w:rsidRDefault="00A06E75" w:rsidP="00E918BD">
            <w:pPr>
              <w:pStyle w:val="a8"/>
              <w:adjustRightInd w:val="0"/>
              <w:snapToGrid w:val="0"/>
              <w:ind w:firstLineChars="0" w:firstLine="0"/>
              <w:rPr>
                <w:rFonts w:eastAsia="仿宋"/>
                <w:sz w:val="24"/>
              </w:rPr>
            </w:pPr>
            <w:r w:rsidRPr="009241B3">
              <w:rPr>
                <w:rFonts w:eastAsia="仿宋"/>
                <w:sz w:val="24"/>
              </w:rPr>
              <w:t>技术开发岗位</w:t>
            </w:r>
          </w:p>
        </w:tc>
        <w:tc>
          <w:tcPr>
            <w:tcW w:w="4820" w:type="dxa"/>
            <w:vAlign w:val="center"/>
          </w:tcPr>
          <w:p w14:paraId="4D504FF5" w14:textId="77777777" w:rsidR="00A06E75" w:rsidRPr="009241B3" w:rsidRDefault="00A06E75" w:rsidP="00E918BD">
            <w:pPr>
              <w:pStyle w:val="a8"/>
              <w:adjustRightInd w:val="0"/>
              <w:snapToGrid w:val="0"/>
              <w:ind w:firstLineChars="0" w:firstLine="0"/>
              <w:rPr>
                <w:rFonts w:eastAsia="仿宋"/>
                <w:sz w:val="24"/>
              </w:rPr>
            </w:pPr>
            <w:r w:rsidRPr="009241B3">
              <w:rPr>
                <w:rFonts w:eastAsia="仿宋"/>
                <w:sz w:val="24"/>
              </w:rPr>
              <w:t>1.</w:t>
            </w:r>
            <w:r w:rsidRPr="009241B3">
              <w:rPr>
                <w:rFonts w:eastAsia="仿宋"/>
                <w:sz w:val="24"/>
              </w:rPr>
              <w:t>硕士及以上学位；</w:t>
            </w:r>
          </w:p>
          <w:p w14:paraId="1D1837EF" w14:textId="77777777" w:rsidR="00A06E75" w:rsidRPr="009241B3" w:rsidRDefault="00A06E75" w:rsidP="00E918BD">
            <w:pPr>
              <w:pStyle w:val="a8"/>
              <w:adjustRightInd w:val="0"/>
              <w:snapToGrid w:val="0"/>
              <w:ind w:firstLineChars="0" w:firstLine="0"/>
              <w:rPr>
                <w:rFonts w:eastAsia="仿宋"/>
                <w:sz w:val="24"/>
              </w:rPr>
            </w:pPr>
            <w:r w:rsidRPr="009241B3">
              <w:rPr>
                <w:rFonts w:eastAsia="仿宋"/>
                <w:sz w:val="24"/>
              </w:rPr>
              <w:t>2.</w:t>
            </w:r>
            <w:r w:rsidRPr="009241B3">
              <w:rPr>
                <w:rFonts w:eastAsia="仿宋"/>
                <w:sz w:val="24"/>
              </w:rPr>
              <w:t>具备独立解决问题能力、良好的沟通能力以及团队合作意识；</w:t>
            </w:r>
          </w:p>
          <w:p w14:paraId="45267BB4" w14:textId="77777777" w:rsidR="00A06E75" w:rsidRPr="009241B3" w:rsidRDefault="00A06E75" w:rsidP="00E918BD">
            <w:pPr>
              <w:pStyle w:val="a8"/>
              <w:adjustRightInd w:val="0"/>
              <w:snapToGrid w:val="0"/>
              <w:ind w:firstLineChars="0" w:firstLine="0"/>
              <w:rPr>
                <w:rFonts w:eastAsia="仿宋"/>
                <w:sz w:val="24"/>
              </w:rPr>
            </w:pPr>
            <w:r w:rsidRPr="009241B3">
              <w:rPr>
                <w:rFonts w:eastAsia="仿宋"/>
                <w:sz w:val="24"/>
              </w:rPr>
              <w:t>3.</w:t>
            </w:r>
            <w:r w:rsidRPr="009241B3">
              <w:rPr>
                <w:rFonts w:eastAsia="仿宋"/>
                <w:sz w:val="24"/>
              </w:rPr>
              <w:t>具有计算机视觉领域科研背景，掌握深度学习基础知识，掌握</w:t>
            </w:r>
            <w:r w:rsidRPr="009241B3">
              <w:rPr>
                <w:rFonts w:eastAsia="仿宋"/>
                <w:sz w:val="24"/>
              </w:rPr>
              <w:t>python</w:t>
            </w:r>
            <w:r w:rsidRPr="009241B3">
              <w:rPr>
                <w:rFonts w:eastAsia="仿宋"/>
                <w:sz w:val="24"/>
              </w:rPr>
              <w:t>编程和深度学习框架（如</w:t>
            </w:r>
            <w:proofErr w:type="spellStart"/>
            <w:r w:rsidRPr="009241B3">
              <w:rPr>
                <w:rFonts w:eastAsia="仿宋"/>
                <w:sz w:val="24"/>
              </w:rPr>
              <w:t>pytorch</w:t>
            </w:r>
            <w:proofErr w:type="spellEnd"/>
            <w:r w:rsidRPr="009241B3">
              <w:rPr>
                <w:rFonts w:eastAsia="仿宋"/>
                <w:sz w:val="24"/>
              </w:rPr>
              <w:t>/</w:t>
            </w:r>
            <w:proofErr w:type="spellStart"/>
            <w:r w:rsidRPr="009241B3">
              <w:rPr>
                <w:rFonts w:eastAsia="仿宋"/>
                <w:sz w:val="24"/>
              </w:rPr>
              <w:t>tensorflow</w:t>
            </w:r>
            <w:proofErr w:type="spellEnd"/>
            <w:r w:rsidRPr="009241B3">
              <w:rPr>
                <w:rFonts w:eastAsia="仿宋"/>
                <w:sz w:val="24"/>
              </w:rPr>
              <w:t>），具有较好的英文学术论文阅读能力和编程能力；</w:t>
            </w:r>
          </w:p>
          <w:p w14:paraId="706484D9" w14:textId="77777777" w:rsidR="00A06E75" w:rsidRPr="009241B3" w:rsidRDefault="00A06E75" w:rsidP="00E918BD">
            <w:pPr>
              <w:rPr>
                <w:rFonts w:eastAsia="仿宋"/>
                <w:sz w:val="24"/>
              </w:rPr>
            </w:pPr>
            <w:r w:rsidRPr="009241B3">
              <w:rPr>
                <w:rFonts w:eastAsia="仿宋"/>
                <w:sz w:val="24"/>
              </w:rPr>
              <w:t>4.</w:t>
            </w:r>
            <w:r w:rsidRPr="009241B3">
              <w:rPr>
                <w:rFonts w:eastAsia="仿宋"/>
                <w:sz w:val="24"/>
              </w:rPr>
              <w:t>发表本领域</w:t>
            </w:r>
            <w:proofErr w:type="gramStart"/>
            <w:r w:rsidRPr="009241B3">
              <w:rPr>
                <w:rFonts w:eastAsia="仿宋"/>
                <w:sz w:val="24"/>
              </w:rPr>
              <w:t>国际顶刊刊物</w:t>
            </w:r>
            <w:proofErr w:type="gramEnd"/>
            <w:r w:rsidRPr="009241B3">
              <w:rPr>
                <w:rFonts w:eastAsia="仿宋"/>
                <w:sz w:val="24"/>
              </w:rPr>
              <w:t>论文者或有项目经历者优先。</w:t>
            </w:r>
          </w:p>
        </w:tc>
        <w:tc>
          <w:tcPr>
            <w:tcW w:w="1417" w:type="dxa"/>
            <w:vAlign w:val="center"/>
          </w:tcPr>
          <w:p w14:paraId="5B497E94" w14:textId="77777777" w:rsidR="00A06E75" w:rsidRPr="009241B3" w:rsidRDefault="00A06E75" w:rsidP="00E918BD">
            <w:pPr>
              <w:adjustRightInd w:val="0"/>
              <w:snapToGrid w:val="0"/>
              <w:rPr>
                <w:rFonts w:eastAsia="仿宋"/>
                <w:sz w:val="24"/>
              </w:rPr>
            </w:pPr>
            <w:r w:rsidRPr="009241B3">
              <w:rPr>
                <w:rFonts w:eastAsia="仿宋"/>
                <w:sz w:val="24"/>
              </w:rPr>
              <w:t>信号与信息处理、人工智能、计算机专业</w:t>
            </w:r>
          </w:p>
        </w:tc>
        <w:tc>
          <w:tcPr>
            <w:tcW w:w="1194" w:type="dxa"/>
            <w:vAlign w:val="center"/>
          </w:tcPr>
          <w:p w14:paraId="2D89D673" w14:textId="77777777" w:rsidR="00A06E75" w:rsidRPr="009241B3" w:rsidRDefault="00A06E75" w:rsidP="00E918BD">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71578F00" w14:textId="35BACBFE" w:rsidR="009475C4" w:rsidRDefault="00A06E75" w:rsidP="00A85E3E">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1</w:t>
      </w:r>
      <w:r w:rsidR="00D71F46">
        <w:rPr>
          <w:rFonts w:ascii="Times New Roman" w:eastAsia="仿宋" w:hAnsi="Times New Roman" w:cs="Times New Roman"/>
          <w:b/>
          <w:sz w:val="28"/>
        </w:rPr>
        <w:t>1</w:t>
      </w:r>
      <w:r w:rsidR="009475C4" w:rsidRPr="009241B3">
        <w:rPr>
          <w:rFonts w:ascii="Times New Roman" w:eastAsia="仿宋" w:hAnsi="Times New Roman" w:cs="Times New Roman"/>
          <w:b/>
          <w:sz w:val="28"/>
        </w:rPr>
        <w:t xml:space="preserve">. </w:t>
      </w:r>
      <w:r w:rsidR="009475C4" w:rsidRPr="009241B3">
        <w:rPr>
          <w:rFonts w:ascii="Times New Roman" w:eastAsia="仿宋" w:hAnsi="Times New Roman" w:cs="Times New Roman"/>
          <w:b/>
          <w:sz w:val="28"/>
        </w:rPr>
        <w:t>智慧水</w:t>
      </w:r>
      <w:proofErr w:type="gramStart"/>
      <w:r w:rsidR="009475C4" w:rsidRPr="009241B3">
        <w:rPr>
          <w:rFonts w:ascii="Times New Roman" w:eastAsia="仿宋" w:hAnsi="Times New Roman" w:cs="Times New Roman"/>
          <w:b/>
          <w:sz w:val="28"/>
        </w:rPr>
        <w:t>务</w:t>
      </w:r>
      <w:proofErr w:type="gramEnd"/>
      <w:r w:rsidR="009475C4" w:rsidRPr="009241B3">
        <w:rPr>
          <w:rFonts w:ascii="Times New Roman" w:eastAsia="仿宋" w:hAnsi="Times New Roman" w:cs="Times New Roman"/>
          <w:b/>
          <w:sz w:val="28"/>
        </w:rPr>
        <w:t>创新研究团队</w:t>
      </w:r>
    </w:p>
    <w:p w14:paraId="03BDA62B" w14:textId="34025B23" w:rsidR="00C47326" w:rsidRDefault="00B365E2" w:rsidP="00B365E2">
      <w:pPr>
        <w:adjustRightInd w:val="0"/>
        <w:snapToGrid w:val="0"/>
        <w:spacing w:line="360" w:lineRule="auto"/>
        <w:ind w:firstLineChars="200" w:firstLine="480"/>
        <w:rPr>
          <w:rFonts w:ascii="Times New Roman" w:eastAsia="仿宋" w:hAnsi="Times New Roman" w:cs="Times New Roman"/>
          <w:sz w:val="24"/>
        </w:rPr>
      </w:pPr>
      <w:r w:rsidRPr="009241B3">
        <w:rPr>
          <w:rFonts w:ascii="Times New Roman" w:eastAsia="仿宋" w:hAnsi="Times New Roman" w:cs="Times New Roman"/>
          <w:sz w:val="24"/>
        </w:rPr>
        <w:t>智慧水</w:t>
      </w:r>
      <w:proofErr w:type="gramStart"/>
      <w:r w:rsidRPr="009241B3">
        <w:rPr>
          <w:rFonts w:ascii="Times New Roman" w:eastAsia="仿宋" w:hAnsi="Times New Roman" w:cs="Times New Roman"/>
          <w:sz w:val="24"/>
        </w:rPr>
        <w:t>务</w:t>
      </w:r>
      <w:proofErr w:type="gramEnd"/>
      <w:r w:rsidRPr="009241B3">
        <w:rPr>
          <w:rFonts w:ascii="Times New Roman" w:eastAsia="仿宋" w:hAnsi="Times New Roman" w:cs="Times New Roman"/>
          <w:sz w:val="24"/>
        </w:rPr>
        <w:t>创新研究团队整合大连理工大学在水资源调控、防洪减灾、城市水</w:t>
      </w:r>
      <w:proofErr w:type="gramStart"/>
      <w:r w:rsidRPr="009241B3">
        <w:rPr>
          <w:rFonts w:ascii="Times New Roman" w:eastAsia="仿宋" w:hAnsi="Times New Roman" w:cs="Times New Roman"/>
          <w:sz w:val="24"/>
        </w:rPr>
        <w:t>务</w:t>
      </w:r>
      <w:proofErr w:type="gramEnd"/>
      <w:r w:rsidRPr="009241B3">
        <w:rPr>
          <w:rFonts w:ascii="Times New Roman" w:eastAsia="仿宋" w:hAnsi="Times New Roman" w:cs="Times New Roman"/>
          <w:sz w:val="24"/>
        </w:rPr>
        <w:t>、水生态环境等领域的优势研发力量，以系统解决区域水问题为核心，融合数字化、信息化、智慧化等技术方法，打造产学研体系，全面支撑</w:t>
      </w:r>
      <w:r w:rsidRPr="009241B3">
        <w:rPr>
          <w:rFonts w:ascii="Times New Roman" w:eastAsia="仿宋" w:hAnsi="Times New Roman" w:cs="Times New Roman"/>
          <w:sz w:val="24"/>
          <w:szCs w:val="32"/>
        </w:rPr>
        <w:t>宁波</w:t>
      </w:r>
      <w:r w:rsidRPr="00DB6FFC">
        <w:rPr>
          <w:rFonts w:ascii="仿宋" w:eastAsia="仿宋" w:hAnsi="仿宋" w:cs="Times New Roman"/>
          <w:sz w:val="24"/>
          <w:szCs w:val="32"/>
        </w:rPr>
        <w:t>“</w:t>
      </w:r>
      <w:r w:rsidRPr="009241B3">
        <w:rPr>
          <w:rFonts w:ascii="Times New Roman" w:eastAsia="仿宋" w:hAnsi="Times New Roman" w:cs="Times New Roman"/>
          <w:sz w:val="24"/>
          <w:szCs w:val="32"/>
        </w:rPr>
        <w:t>246</w:t>
      </w:r>
      <w:r w:rsidRPr="00F60795">
        <w:rPr>
          <w:rFonts w:ascii="仿宋" w:eastAsia="仿宋" w:hAnsi="仿宋" w:cs="Times New Roman"/>
          <w:sz w:val="24"/>
          <w:szCs w:val="32"/>
        </w:rPr>
        <w:t>”</w:t>
      </w:r>
      <w:r w:rsidRPr="00DB6FFC">
        <w:rPr>
          <w:rFonts w:ascii="仿宋" w:eastAsia="仿宋" w:hAnsi="仿宋" w:cs="Times New Roman"/>
          <w:sz w:val="24"/>
          <w:szCs w:val="32"/>
        </w:rPr>
        <w:t>万</w:t>
      </w:r>
      <w:r>
        <w:rPr>
          <w:rFonts w:ascii="Times New Roman" w:eastAsia="仿宋" w:hAnsi="Times New Roman" w:cs="Times New Roman" w:hint="eastAsia"/>
          <w:sz w:val="24"/>
          <w:szCs w:val="32"/>
        </w:rPr>
        <w:t>千</w:t>
      </w:r>
      <w:r w:rsidRPr="00DB6FFC">
        <w:rPr>
          <w:rFonts w:ascii="仿宋" w:eastAsia="仿宋" w:hAnsi="仿宋" w:cs="Times New Roman"/>
          <w:sz w:val="24"/>
          <w:szCs w:val="32"/>
        </w:rPr>
        <w:t>亿</w:t>
      </w:r>
      <w:r w:rsidRPr="009241B3">
        <w:rPr>
          <w:rFonts w:ascii="Times New Roman" w:eastAsia="仿宋" w:hAnsi="Times New Roman" w:cs="Times New Roman"/>
          <w:sz w:val="24"/>
          <w:szCs w:val="32"/>
        </w:rPr>
        <w:t>级产业集群</w:t>
      </w:r>
      <w:r w:rsidRPr="009241B3">
        <w:rPr>
          <w:rFonts w:ascii="Times New Roman" w:eastAsia="仿宋" w:hAnsi="Times New Roman" w:cs="Times New Roman"/>
          <w:sz w:val="24"/>
        </w:rPr>
        <w:t>发展。团队是以彭勇教授为核心的、众多国内水利行业知名专家组成的，具有丰富的产学研开发与合作经验的团队，包括：教授</w:t>
      </w:r>
      <w:r w:rsidRPr="009241B3">
        <w:rPr>
          <w:rFonts w:ascii="Times New Roman" w:eastAsia="仿宋" w:hAnsi="Times New Roman" w:cs="Times New Roman"/>
          <w:sz w:val="24"/>
        </w:rPr>
        <w:t>5</w:t>
      </w:r>
      <w:r w:rsidRPr="009241B3">
        <w:rPr>
          <w:rFonts w:ascii="Times New Roman" w:eastAsia="仿宋" w:hAnsi="Times New Roman" w:cs="Times New Roman"/>
          <w:sz w:val="24"/>
        </w:rPr>
        <w:t>人，副教授</w:t>
      </w:r>
      <w:r w:rsidRPr="009241B3">
        <w:rPr>
          <w:rFonts w:ascii="Times New Roman" w:eastAsia="仿宋" w:hAnsi="Times New Roman" w:cs="Times New Roman"/>
          <w:sz w:val="24"/>
        </w:rPr>
        <w:t>3</w:t>
      </w:r>
      <w:r w:rsidRPr="009241B3">
        <w:rPr>
          <w:rFonts w:ascii="Times New Roman" w:eastAsia="仿宋" w:hAnsi="Times New Roman" w:cs="Times New Roman"/>
          <w:sz w:val="24"/>
        </w:rPr>
        <w:t>人，讲师及博士后</w:t>
      </w:r>
      <w:r w:rsidRPr="009241B3">
        <w:rPr>
          <w:rFonts w:ascii="Times New Roman" w:eastAsia="仿宋" w:hAnsi="Times New Roman" w:cs="Times New Roman"/>
          <w:sz w:val="24"/>
        </w:rPr>
        <w:t>6</w:t>
      </w:r>
      <w:r w:rsidRPr="009241B3">
        <w:rPr>
          <w:rFonts w:ascii="Times New Roman" w:eastAsia="仿宋" w:hAnsi="Times New Roman" w:cs="Times New Roman"/>
          <w:sz w:val="24"/>
        </w:rPr>
        <w:t>人，高级技术工程师</w:t>
      </w:r>
      <w:r w:rsidRPr="009241B3">
        <w:rPr>
          <w:rFonts w:ascii="Times New Roman" w:eastAsia="仿宋" w:hAnsi="Times New Roman" w:cs="Times New Roman"/>
          <w:sz w:val="24"/>
        </w:rPr>
        <w:t>16</w:t>
      </w:r>
      <w:r w:rsidRPr="009241B3">
        <w:rPr>
          <w:rFonts w:ascii="Times New Roman" w:eastAsia="仿宋" w:hAnsi="Times New Roman" w:cs="Times New Roman"/>
          <w:sz w:val="24"/>
        </w:rPr>
        <w:t>人，在读博士硕士</w:t>
      </w:r>
      <w:r w:rsidRPr="009241B3">
        <w:rPr>
          <w:rFonts w:ascii="Times New Roman" w:eastAsia="仿宋" w:hAnsi="Times New Roman" w:cs="Times New Roman"/>
          <w:sz w:val="24"/>
        </w:rPr>
        <w:t>70</w:t>
      </w:r>
      <w:r w:rsidRPr="009241B3">
        <w:rPr>
          <w:rFonts w:ascii="Times New Roman" w:eastAsia="仿宋" w:hAnsi="Times New Roman" w:cs="Times New Roman"/>
          <w:sz w:val="24"/>
        </w:rPr>
        <w:t>余人。团队承担国家及省部级科研课题</w:t>
      </w:r>
      <w:r w:rsidRPr="009241B3">
        <w:rPr>
          <w:rFonts w:ascii="Times New Roman" w:eastAsia="仿宋" w:hAnsi="Times New Roman" w:cs="Times New Roman"/>
          <w:sz w:val="24"/>
        </w:rPr>
        <w:t>140</w:t>
      </w:r>
      <w:r w:rsidRPr="009241B3">
        <w:rPr>
          <w:rFonts w:ascii="Times New Roman" w:eastAsia="仿宋" w:hAnsi="Times New Roman" w:cs="Times New Roman"/>
          <w:sz w:val="24"/>
        </w:rPr>
        <w:t>余项，获得国家级、省部级奖</w:t>
      </w:r>
      <w:r w:rsidRPr="009241B3">
        <w:rPr>
          <w:rFonts w:ascii="Times New Roman" w:eastAsia="仿宋" w:hAnsi="Times New Roman" w:cs="Times New Roman"/>
          <w:sz w:val="24"/>
        </w:rPr>
        <w:t>10</w:t>
      </w:r>
      <w:r w:rsidRPr="009241B3">
        <w:rPr>
          <w:rFonts w:ascii="Times New Roman" w:eastAsia="仿宋" w:hAnsi="Times New Roman" w:cs="Times New Roman"/>
          <w:sz w:val="24"/>
        </w:rPr>
        <w:t>余项，包括国家科技进步二等奖</w:t>
      </w:r>
      <w:r w:rsidRPr="009241B3">
        <w:rPr>
          <w:rFonts w:ascii="Times New Roman" w:eastAsia="仿宋" w:hAnsi="Times New Roman" w:cs="Times New Roman"/>
          <w:sz w:val="24"/>
        </w:rPr>
        <w:t>1</w:t>
      </w:r>
      <w:r w:rsidRPr="009241B3">
        <w:rPr>
          <w:rFonts w:ascii="Times New Roman" w:eastAsia="仿宋" w:hAnsi="Times New Roman" w:cs="Times New Roman"/>
          <w:sz w:val="24"/>
        </w:rPr>
        <w:t>项、教育部科技进步一等奖</w:t>
      </w:r>
      <w:r w:rsidRPr="009241B3">
        <w:rPr>
          <w:rFonts w:ascii="Times New Roman" w:eastAsia="仿宋" w:hAnsi="Times New Roman" w:cs="Times New Roman"/>
          <w:sz w:val="24"/>
        </w:rPr>
        <w:t>1</w:t>
      </w:r>
      <w:r w:rsidRPr="009241B3">
        <w:rPr>
          <w:rFonts w:ascii="Times New Roman" w:eastAsia="仿宋" w:hAnsi="Times New Roman" w:cs="Times New Roman"/>
          <w:sz w:val="24"/>
        </w:rPr>
        <w:t>项、辽宁省科技进步奖一等奖</w:t>
      </w:r>
      <w:r w:rsidRPr="009241B3">
        <w:rPr>
          <w:rFonts w:ascii="Times New Roman" w:eastAsia="仿宋" w:hAnsi="Times New Roman" w:cs="Times New Roman"/>
          <w:sz w:val="24"/>
        </w:rPr>
        <w:t>1</w:t>
      </w:r>
      <w:r w:rsidRPr="009241B3">
        <w:rPr>
          <w:rFonts w:ascii="Times New Roman" w:eastAsia="仿宋" w:hAnsi="Times New Roman" w:cs="Times New Roman"/>
          <w:sz w:val="24"/>
        </w:rPr>
        <w:t>项，相关研究成果被广泛应用于松花江、辽河等大型流域，并为南水北调中线和东线等重大工程提供了重要的技术支撑。</w:t>
      </w:r>
    </w:p>
    <w:p w14:paraId="596F1C9D" w14:textId="0D6F5CA1" w:rsidR="00D71F46" w:rsidRDefault="00D71F46" w:rsidP="00B365E2">
      <w:pPr>
        <w:adjustRightInd w:val="0"/>
        <w:snapToGrid w:val="0"/>
        <w:spacing w:line="360" w:lineRule="auto"/>
        <w:ind w:firstLineChars="200" w:firstLine="480"/>
        <w:rPr>
          <w:rFonts w:ascii="Times New Roman" w:eastAsia="仿宋" w:hAnsi="Times New Roman" w:cs="Times New Roman"/>
          <w:sz w:val="24"/>
        </w:rPr>
      </w:pPr>
    </w:p>
    <w:p w14:paraId="04413434" w14:textId="7E2AB9B3" w:rsidR="00D71F46" w:rsidRDefault="00D71F46" w:rsidP="00B365E2">
      <w:pPr>
        <w:adjustRightInd w:val="0"/>
        <w:snapToGrid w:val="0"/>
        <w:spacing w:line="360" w:lineRule="auto"/>
        <w:ind w:firstLineChars="200" w:firstLine="480"/>
        <w:rPr>
          <w:rFonts w:ascii="Times New Roman" w:eastAsia="仿宋" w:hAnsi="Times New Roman" w:cs="Times New Roman"/>
          <w:sz w:val="24"/>
        </w:rPr>
      </w:pPr>
    </w:p>
    <w:p w14:paraId="48230289" w14:textId="7B5C714C" w:rsidR="00D71F46" w:rsidRDefault="00D71F46" w:rsidP="00B365E2">
      <w:pPr>
        <w:adjustRightInd w:val="0"/>
        <w:snapToGrid w:val="0"/>
        <w:spacing w:line="360" w:lineRule="auto"/>
        <w:ind w:firstLineChars="200" w:firstLine="480"/>
        <w:rPr>
          <w:rFonts w:ascii="Times New Roman" w:eastAsia="仿宋" w:hAnsi="Times New Roman" w:cs="Times New Roman"/>
          <w:sz w:val="24"/>
        </w:rPr>
      </w:pPr>
    </w:p>
    <w:p w14:paraId="247365CD" w14:textId="7D9198C6" w:rsidR="00D71F46" w:rsidRDefault="00D71F46" w:rsidP="00B365E2">
      <w:pPr>
        <w:adjustRightInd w:val="0"/>
        <w:snapToGrid w:val="0"/>
        <w:spacing w:line="360" w:lineRule="auto"/>
        <w:ind w:firstLineChars="200" w:firstLine="480"/>
        <w:rPr>
          <w:rFonts w:ascii="Times New Roman" w:eastAsia="仿宋" w:hAnsi="Times New Roman" w:cs="Times New Roman"/>
          <w:sz w:val="24"/>
        </w:rPr>
      </w:pPr>
    </w:p>
    <w:p w14:paraId="559EE4BB" w14:textId="77777777" w:rsidR="00D71F46" w:rsidRPr="00B365E2" w:rsidRDefault="00D71F46" w:rsidP="00B365E2">
      <w:pPr>
        <w:adjustRightInd w:val="0"/>
        <w:snapToGrid w:val="0"/>
        <w:spacing w:line="360" w:lineRule="auto"/>
        <w:ind w:firstLineChars="200" w:firstLine="480"/>
        <w:rPr>
          <w:rFonts w:ascii="Times New Roman" w:eastAsia="仿宋" w:hAnsi="Times New Roman" w:cs="Times New Roman" w:hint="eastAsia"/>
          <w:sz w:val="24"/>
        </w:rPr>
      </w:pPr>
    </w:p>
    <w:tbl>
      <w:tblPr>
        <w:tblStyle w:val="a7"/>
        <w:tblpPr w:leftFromText="180" w:rightFromText="180" w:vertAnchor="text" w:horzAnchor="margin" w:tblpX="-431" w:tblpY="262"/>
        <w:tblW w:w="9039" w:type="dxa"/>
        <w:tblLook w:val="04A0" w:firstRow="1" w:lastRow="0" w:firstColumn="1" w:lastColumn="0" w:noHBand="0" w:noVBand="1"/>
      </w:tblPr>
      <w:tblGrid>
        <w:gridCol w:w="1696"/>
        <w:gridCol w:w="4253"/>
        <w:gridCol w:w="1843"/>
        <w:gridCol w:w="1247"/>
      </w:tblGrid>
      <w:tr w:rsidR="009475C4" w:rsidRPr="009241B3" w14:paraId="2DDA9EB5" w14:textId="77777777" w:rsidTr="008F3B88">
        <w:trPr>
          <w:trHeight w:val="454"/>
        </w:trPr>
        <w:tc>
          <w:tcPr>
            <w:tcW w:w="1696" w:type="dxa"/>
            <w:vAlign w:val="center"/>
          </w:tcPr>
          <w:p w14:paraId="4715EFEF"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lastRenderedPageBreak/>
              <w:t>招聘岗位</w:t>
            </w:r>
          </w:p>
        </w:tc>
        <w:tc>
          <w:tcPr>
            <w:tcW w:w="4253" w:type="dxa"/>
            <w:vAlign w:val="center"/>
          </w:tcPr>
          <w:p w14:paraId="2FA27D37"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1843" w:type="dxa"/>
            <w:vAlign w:val="center"/>
          </w:tcPr>
          <w:p w14:paraId="07AA7536"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247" w:type="dxa"/>
            <w:vAlign w:val="center"/>
          </w:tcPr>
          <w:p w14:paraId="315F3E02" w14:textId="77777777" w:rsidR="009475C4" w:rsidRPr="009241B3" w:rsidRDefault="009475C4" w:rsidP="008F3B88">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9475C4" w:rsidRPr="009241B3" w14:paraId="13B9D5D6" w14:textId="77777777" w:rsidTr="008F3B88">
        <w:trPr>
          <w:trHeight w:val="454"/>
        </w:trPr>
        <w:tc>
          <w:tcPr>
            <w:tcW w:w="1696" w:type="dxa"/>
            <w:vAlign w:val="center"/>
          </w:tcPr>
          <w:p w14:paraId="37074046" w14:textId="77777777" w:rsidR="009475C4" w:rsidRPr="009241B3" w:rsidRDefault="009475C4" w:rsidP="008F3B88">
            <w:pPr>
              <w:pStyle w:val="a8"/>
              <w:adjustRightInd w:val="0"/>
              <w:snapToGrid w:val="0"/>
              <w:ind w:firstLineChars="0" w:firstLine="0"/>
              <w:jc w:val="center"/>
              <w:rPr>
                <w:rFonts w:eastAsia="仿宋"/>
                <w:sz w:val="24"/>
              </w:rPr>
            </w:pPr>
            <w:r w:rsidRPr="009241B3">
              <w:rPr>
                <w:rFonts w:eastAsia="仿宋"/>
                <w:sz w:val="24"/>
              </w:rPr>
              <w:t>科研岗位</w:t>
            </w:r>
          </w:p>
        </w:tc>
        <w:tc>
          <w:tcPr>
            <w:tcW w:w="4253" w:type="dxa"/>
            <w:vAlign w:val="center"/>
          </w:tcPr>
          <w:p w14:paraId="2C3991F3" w14:textId="77777777" w:rsidR="009475C4" w:rsidRPr="009241B3" w:rsidRDefault="009475C4" w:rsidP="008F3B88">
            <w:pPr>
              <w:adjustRightInd w:val="0"/>
              <w:snapToGrid w:val="0"/>
              <w:rPr>
                <w:rFonts w:eastAsia="仿宋"/>
                <w:sz w:val="24"/>
              </w:rPr>
            </w:pPr>
            <w:r w:rsidRPr="009241B3">
              <w:rPr>
                <w:rFonts w:eastAsia="仿宋"/>
                <w:sz w:val="24"/>
              </w:rPr>
              <w:t>1.</w:t>
            </w:r>
            <w:r w:rsidRPr="009241B3">
              <w:rPr>
                <w:rFonts w:eastAsia="仿宋"/>
                <w:sz w:val="24"/>
              </w:rPr>
              <w:t>博士学位；</w:t>
            </w:r>
          </w:p>
          <w:p w14:paraId="37A0ECEC" w14:textId="77777777" w:rsidR="009475C4" w:rsidRPr="009241B3" w:rsidRDefault="009475C4" w:rsidP="008F3B88">
            <w:pPr>
              <w:rPr>
                <w:rFonts w:eastAsia="仿宋"/>
                <w:sz w:val="24"/>
              </w:rPr>
            </w:pPr>
            <w:r w:rsidRPr="009241B3">
              <w:rPr>
                <w:rFonts w:eastAsia="仿宋"/>
                <w:sz w:val="24"/>
              </w:rPr>
              <w:t>2.</w:t>
            </w:r>
            <w:r w:rsidRPr="009241B3">
              <w:rPr>
                <w:rFonts w:eastAsia="仿宋"/>
                <w:sz w:val="24"/>
              </w:rPr>
              <w:t>具备支持、参与项目策划或担任项目主要完成人、从事水文水资源、流域水生态环境、智慧水</w:t>
            </w:r>
            <w:proofErr w:type="gramStart"/>
            <w:r w:rsidRPr="009241B3">
              <w:rPr>
                <w:rFonts w:eastAsia="仿宋"/>
                <w:sz w:val="24"/>
              </w:rPr>
              <w:t>务</w:t>
            </w:r>
            <w:proofErr w:type="gramEnd"/>
            <w:r w:rsidRPr="009241B3">
              <w:rPr>
                <w:rFonts w:eastAsia="仿宋"/>
                <w:sz w:val="24"/>
              </w:rPr>
              <w:t>等经验者优先。</w:t>
            </w:r>
          </w:p>
        </w:tc>
        <w:tc>
          <w:tcPr>
            <w:tcW w:w="1843" w:type="dxa"/>
            <w:vAlign w:val="center"/>
          </w:tcPr>
          <w:p w14:paraId="33ADE4D0" w14:textId="77777777" w:rsidR="009475C4" w:rsidRPr="009241B3" w:rsidRDefault="009475C4" w:rsidP="008F3B88">
            <w:pPr>
              <w:pStyle w:val="a8"/>
              <w:adjustRightInd w:val="0"/>
              <w:snapToGrid w:val="0"/>
              <w:ind w:firstLineChars="0" w:firstLine="0"/>
              <w:rPr>
                <w:rFonts w:eastAsia="仿宋"/>
                <w:sz w:val="24"/>
              </w:rPr>
            </w:pPr>
            <w:r w:rsidRPr="009241B3">
              <w:rPr>
                <w:rFonts w:eastAsia="仿宋"/>
                <w:sz w:val="24"/>
              </w:rPr>
              <w:t>水利水电工程、环境工程、计算机等相关专业</w:t>
            </w:r>
          </w:p>
        </w:tc>
        <w:tc>
          <w:tcPr>
            <w:tcW w:w="1247" w:type="dxa"/>
            <w:vAlign w:val="center"/>
          </w:tcPr>
          <w:p w14:paraId="312FD98D" w14:textId="77777777" w:rsidR="009475C4" w:rsidRPr="009241B3" w:rsidRDefault="009475C4" w:rsidP="008F3B88">
            <w:pPr>
              <w:adjustRightInd w:val="0"/>
              <w:snapToGrid w:val="0"/>
              <w:jc w:val="center"/>
              <w:rPr>
                <w:rFonts w:eastAsia="仿宋"/>
                <w:sz w:val="24"/>
              </w:rPr>
            </w:pPr>
            <w:r w:rsidRPr="009241B3">
              <w:rPr>
                <w:rFonts w:eastAsia="仿宋"/>
                <w:sz w:val="24"/>
              </w:rPr>
              <w:t>1</w:t>
            </w:r>
            <w:r w:rsidRPr="009241B3">
              <w:rPr>
                <w:rFonts w:eastAsia="仿宋"/>
                <w:sz w:val="24"/>
              </w:rPr>
              <w:t>人</w:t>
            </w:r>
          </w:p>
        </w:tc>
      </w:tr>
      <w:tr w:rsidR="009475C4" w:rsidRPr="009241B3" w14:paraId="36F53CFF" w14:textId="77777777" w:rsidTr="008F3B88">
        <w:trPr>
          <w:trHeight w:val="454"/>
        </w:trPr>
        <w:tc>
          <w:tcPr>
            <w:tcW w:w="1696" w:type="dxa"/>
            <w:vAlign w:val="center"/>
          </w:tcPr>
          <w:p w14:paraId="5B4D1D86" w14:textId="77777777" w:rsidR="009475C4" w:rsidRPr="009241B3" w:rsidRDefault="009475C4" w:rsidP="008F3B88">
            <w:pPr>
              <w:pStyle w:val="a8"/>
              <w:adjustRightInd w:val="0"/>
              <w:snapToGrid w:val="0"/>
              <w:ind w:firstLineChars="0" w:firstLine="0"/>
              <w:rPr>
                <w:rFonts w:eastAsia="仿宋"/>
                <w:sz w:val="24"/>
              </w:rPr>
            </w:pPr>
            <w:r w:rsidRPr="009241B3">
              <w:rPr>
                <w:rFonts w:eastAsia="仿宋"/>
                <w:sz w:val="24"/>
              </w:rPr>
              <w:t>技术开发岗位</w:t>
            </w:r>
          </w:p>
        </w:tc>
        <w:tc>
          <w:tcPr>
            <w:tcW w:w="4253" w:type="dxa"/>
            <w:vAlign w:val="center"/>
          </w:tcPr>
          <w:p w14:paraId="38729305" w14:textId="77777777" w:rsidR="009475C4" w:rsidRPr="007277B2" w:rsidRDefault="009475C4" w:rsidP="008F3B88">
            <w:pPr>
              <w:adjustRightInd w:val="0"/>
              <w:snapToGrid w:val="0"/>
              <w:rPr>
                <w:rFonts w:eastAsia="仿宋"/>
                <w:sz w:val="24"/>
              </w:rPr>
            </w:pPr>
            <w:r w:rsidRPr="007277B2">
              <w:rPr>
                <w:rFonts w:eastAsia="仿宋" w:hint="eastAsia"/>
                <w:sz w:val="24"/>
              </w:rPr>
              <w:t>1.</w:t>
            </w:r>
            <w:r w:rsidRPr="007277B2">
              <w:rPr>
                <w:rFonts w:eastAsia="仿宋" w:hint="eastAsia"/>
                <w:sz w:val="24"/>
              </w:rPr>
              <w:t>硕士及以上学位</w:t>
            </w:r>
            <w:r>
              <w:rPr>
                <w:rFonts w:eastAsia="仿宋" w:hint="eastAsia"/>
                <w:sz w:val="24"/>
              </w:rPr>
              <w:t>；</w:t>
            </w:r>
          </w:p>
          <w:p w14:paraId="1E7EEB87" w14:textId="77777777" w:rsidR="009475C4" w:rsidRPr="007277B2" w:rsidRDefault="009475C4" w:rsidP="008F3B88">
            <w:pPr>
              <w:adjustRightInd w:val="0"/>
              <w:snapToGrid w:val="0"/>
              <w:rPr>
                <w:rFonts w:eastAsia="仿宋"/>
                <w:sz w:val="24"/>
              </w:rPr>
            </w:pPr>
            <w:r w:rsidRPr="007277B2">
              <w:rPr>
                <w:rFonts w:eastAsia="仿宋" w:hint="eastAsia"/>
                <w:sz w:val="24"/>
              </w:rPr>
              <w:t>2.</w:t>
            </w:r>
            <w:r w:rsidRPr="007277B2">
              <w:rPr>
                <w:rFonts w:eastAsia="仿宋" w:hint="eastAsia"/>
                <w:sz w:val="24"/>
              </w:rPr>
              <w:t>具有良好的学习和沟通表达能力，能够适应高强度工作；责任心强，有团队协作精神</w:t>
            </w:r>
            <w:r>
              <w:rPr>
                <w:rFonts w:eastAsia="仿宋" w:hint="eastAsia"/>
                <w:sz w:val="24"/>
              </w:rPr>
              <w:t>；</w:t>
            </w:r>
          </w:p>
          <w:p w14:paraId="061E632D" w14:textId="77777777" w:rsidR="009475C4" w:rsidRPr="007277B2" w:rsidRDefault="009475C4" w:rsidP="008F3B88">
            <w:pPr>
              <w:adjustRightInd w:val="0"/>
              <w:snapToGrid w:val="0"/>
              <w:rPr>
                <w:rFonts w:eastAsia="仿宋"/>
                <w:sz w:val="24"/>
              </w:rPr>
            </w:pPr>
            <w:r w:rsidRPr="007277B2">
              <w:rPr>
                <w:rFonts w:eastAsia="仿宋" w:hint="eastAsia"/>
                <w:sz w:val="24"/>
              </w:rPr>
              <w:t>3.</w:t>
            </w:r>
            <w:r w:rsidRPr="007277B2">
              <w:rPr>
                <w:rFonts w:eastAsia="仿宋" w:hint="eastAsia"/>
                <w:sz w:val="24"/>
              </w:rPr>
              <w:t>具备水文、水动力或水环境等相关领域模型开发能力优先考虑</w:t>
            </w:r>
            <w:r>
              <w:rPr>
                <w:rFonts w:eastAsia="仿宋" w:hint="eastAsia"/>
                <w:sz w:val="24"/>
              </w:rPr>
              <w:t>；</w:t>
            </w:r>
          </w:p>
          <w:p w14:paraId="56CF739D" w14:textId="77777777" w:rsidR="009475C4" w:rsidRPr="009241B3" w:rsidRDefault="009475C4" w:rsidP="008F3B88">
            <w:pPr>
              <w:adjustRightInd w:val="0"/>
              <w:snapToGrid w:val="0"/>
              <w:rPr>
                <w:rFonts w:eastAsia="仿宋"/>
                <w:sz w:val="24"/>
              </w:rPr>
            </w:pPr>
            <w:r w:rsidRPr="007277B2">
              <w:rPr>
                <w:rFonts w:eastAsia="仿宋" w:hint="eastAsia"/>
                <w:sz w:val="24"/>
              </w:rPr>
              <w:t>4.</w:t>
            </w:r>
            <w:r w:rsidRPr="007277B2">
              <w:rPr>
                <w:rFonts w:eastAsia="仿宋" w:hint="eastAsia"/>
                <w:sz w:val="24"/>
              </w:rPr>
              <w:t>具有计算机和</w:t>
            </w:r>
            <w:proofErr w:type="gramStart"/>
            <w:r w:rsidRPr="007277B2">
              <w:rPr>
                <w:rFonts w:eastAsia="仿宋" w:hint="eastAsia"/>
                <w:sz w:val="24"/>
              </w:rPr>
              <w:t>水利双</w:t>
            </w:r>
            <w:proofErr w:type="gramEnd"/>
            <w:r w:rsidRPr="007277B2">
              <w:rPr>
                <w:rFonts w:eastAsia="仿宋" w:hint="eastAsia"/>
                <w:sz w:val="24"/>
              </w:rPr>
              <w:t>专业基础复合型人才、</w:t>
            </w:r>
            <w:r w:rsidRPr="007277B2">
              <w:rPr>
                <w:rFonts w:eastAsia="仿宋" w:hint="eastAsia"/>
                <w:sz w:val="24"/>
              </w:rPr>
              <w:t>3</w:t>
            </w:r>
            <w:r w:rsidRPr="007277B2">
              <w:rPr>
                <w:rFonts w:eastAsia="仿宋" w:hint="eastAsia"/>
                <w:sz w:val="24"/>
              </w:rPr>
              <w:t>年以上水利行业信息化工作或科研经验优先考虑。</w:t>
            </w:r>
          </w:p>
        </w:tc>
        <w:tc>
          <w:tcPr>
            <w:tcW w:w="1843" w:type="dxa"/>
            <w:vAlign w:val="center"/>
          </w:tcPr>
          <w:p w14:paraId="6F9325B3" w14:textId="77777777" w:rsidR="009475C4" w:rsidRPr="009241B3" w:rsidRDefault="009475C4" w:rsidP="008F3B88">
            <w:pPr>
              <w:adjustRightInd w:val="0"/>
              <w:snapToGrid w:val="0"/>
              <w:rPr>
                <w:rFonts w:eastAsia="仿宋"/>
                <w:sz w:val="24"/>
              </w:rPr>
            </w:pPr>
            <w:r>
              <w:rPr>
                <w:rFonts w:eastAsia="仿宋" w:hint="eastAsia"/>
                <w:sz w:val="24"/>
              </w:rPr>
              <w:t>水利工程、环境工程、给排水等相关专业</w:t>
            </w:r>
          </w:p>
        </w:tc>
        <w:tc>
          <w:tcPr>
            <w:tcW w:w="1247" w:type="dxa"/>
            <w:vAlign w:val="center"/>
          </w:tcPr>
          <w:p w14:paraId="7B1A31CB" w14:textId="77777777" w:rsidR="009475C4" w:rsidRPr="009241B3" w:rsidRDefault="009475C4" w:rsidP="008F3B88">
            <w:pPr>
              <w:adjustRightInd w:val="0"/>
              <w:snapToGrid w:val="0"/>
              <w:jc w:val="center"/>
              <w:rPr>
                <w:rFonts w:eastAsia="仿宋"/>
                <w:sz w:val="24"/>
              </w:rPr>
            </w:pPr>
            <w:r w:rsidRPr="009241B3">
              <w:rPr>
                <w:rFonts w:eastAsia="仿宋"/>
                <w:sz w:val="24"/>
              </w:rPr>
              <w:t>1</w:t>
            </w:r>
            <w:r w:rsidRPr="009241B3">
              <w:rPr>
                <w:rFonts w:eastAsia="仿宋"/>
                <w:sz w:val="24"/>
              </w:rPr>
              <w:t>人</w:t>
            </w:r>
          </w:p>
        </w:tc>
      </w:tr>
    </w:tbl>
    <w:p w14:paraId="7EBD569C" w14:textId="72FE247F" w:rsidR="009475C4" w:rsidRDefault="009475C4" w:rsidP="009475C4">
      <w:pPr>
        <w:adjustRightInd w:val="0"/>
        <w:snapToGrid w:val="0"/>
        <w:spacing w:beforeLines="50" w:before="156" w:line="360" w:lineRule="auto"/>
        <w:rPr>
          <w:rFonts w:ascii="Times New Roman" w:eastAsia="仿宋" w:hAnsi="Times New Roman" w:cs="Times New Roman"/>
          <w:sz w:val="24"/>
        </w:rPr>
      </w:pPr>
    </w:p>
    <w:p w14:paraId="3D55ABF7" w14:textId="77777777" w:rsidR="00D71F46" w:rsidRPr="009241B3" w:rsidRDefault="00D71F46" w:rsidP="00D71F46">
      <w:pPr>
        <w:adjustRightInd w:val="0"/>
        <w:snapToGrid w:val="0"/>
        <w:spacing w:beforeLines="50" w:before="156" w:afterLines="50" w:after="156"/>
        <w:jc w:val="center"/>
        <w:rPr>
          <w:rFonts w:ascii="Times New Roman" w:eastAsia="仿宋" w:hAnsi="Times New Roman" w:cs="Times New Roman"/>
          <w:b/>
          <w:bCs/>
          <w:kern w:val="0"/>
          <w:sz w:val="32"/>
        </w:rPr>
      </w:pPr>
      <w:r w:rsidRPr="00151551">
        <w:rPr>
          <w:rFonts w:ascii="Times New Roman" w:eastAsia="仿宋" w:hAnsi="Times New Roman" w:cs="Times New Roman" w:hint="eastAsia"/>
          <w:b/>
          <w:bCs/>
          <w:kern w:val="0"/>
          <w:sz w:val="32"/>
        </w:rPr>
        <w:t>六</w:t>
      </w:r>
      <w:r w:rsidRPr="00151551">
        <w:rPr>
          <w:rFonts w:ascii="Times New Roman" w:eastAsia="仿宋" w:hAnsi="Times New Roman" w:cs="Times New Roman"/>
          <w:b/>
          <w:bCs/>
          <w:kern w:val="0"/>
          <w:sz w:val="32"/>
        </w:rPr>
        <w:t>、</w:t>
      </w:r>
      <w:r w:rsidRPr="00151551">
        <w:rPr>
          <w:rFonts w:ascii="Times New Roman" w:eastAsia="仿宋" w:hAnsi="Times New Roman" w:cs="Times New Roman" w:hint="eastAsia"/>
          <w:b/>
          <w:bCs/>
          <w:kern w:val="0"/>
          <w:sz w:val="32"/>
        </w:rPr>
        <w:t>船舶制造国家工程研究中心宁波分</w:t>
      </w:r>
      <w:r w:rsidRPr="00151551">
        <w:rPr>
          <w:rFonts w:ascii="Times New Roman" w:eastAsia="仿宋" w:hAnsi="Times New Roman" w:cs="Times New Roman"/>
          <w:b/>
          <w:bCs/>
          <w:kern w:val="0"/>
          <w:sz w:val="32"/>
        </w:rPr>
        <w:t>中心</w:t>
      </w:r>
    </w:p>
    <w:p w14:paraId="1AB2FC33" w14:textId="77777777" w:rsidR="00D71F46" w:rsidRPr="009241B3" w:rsidRDefault="00D71F46" w:rsidP="00D71F46">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（一）中心介绍</w:t>
      </w:r>
    </w:p>
    <w:p w14:paraId="5F81DF5B" w14:textId="77777777" w:rsidR="00D71F46" w:rsidRPr="009241B3" w:rsidRDefault="00D71F46" w:rsidP="00D71F46">
      <w:pPr>
        <w:adjustRightInd w:val="0"/>
        <w:snapToGrid w:val="0"/>
        <w:spacing w:line="360" w:lineRule="auto"/>
        <w:ind w:firstLineChars="200" w:firstLine="480"/>
        <w:rPr>
          <w:rFonts w:ascii="Times New Roman" w:eastAsia="仿宋" w:hAnsi="Times New Roman" w:cs="Times New Roman"/>
          <w:sz w:val="24"/>
        </w:rPr>
      </w:pPr>
      <w:r w:rsidRPr="00E15191">
        <w:rPr>
          <w:rFonts w:ascii="Times New Roman" w:eastAsia="仿宋" w:hAnsi="Times New Roman" w:cs="Times New Roman" w:hint="eastAsia"/>
          <w:sz w:val="24"/>
        </w:rPr>
        <w:t>船舶制</w:t>
      </w:r>
      <w:r>
        <w:rPr>
          <w:rFonts w:ascii="Times New Roman" w:eastAsia="仿宋" w:hAnsi="Times New Roman" w:cs="Times New Roman" w:hint="eastAsia"/>
          <w:sz w:val="24"/>
        </w:rPr>
        <w:t>造国家工程研究中心宁波分中心结合工程研究中心的科研优势和宁波市“</w:t>
      </w:r>
      <w:r w:rsidRPr="00E15191">
        <w:rPr>
          <w:rFonts w:ascii="Times New Roman" w:eastAsia="仿宋" w:hAnsi="Times New Roman" w:cs="Times New Roman"/>
          <w:sz w:val="24"/>
        </w:rPr>
        <w:t>246</w:t>
      </w:r>
      <w:r>
        <w:rPr>
          <w:rFonts w:ascii="Times New Roman" w:eastAsia="仿宋" w:hAnsi="Times New Roman" w:cs="Times New Roman" w:hint="eastAsia"/>
          <w:sz w:val="24"/>
        </w:rPr>
        <w:t>”</w:t>
      </w:r>
      <w:r w:rsidRPr="00E15191">
        <w:rPr>
          <w:rFonts w:ascii="Times New Roman" w:eastAsia="仿宋" w:hAnsi="Times New Roman" w:cs="Times New Roman"/>
          <w:sz w:val="24"/>
        </w:rPr>
        <w:t>万千亿级产业集群发展需求，坚持以</w:t>
      </w:r>
      <w:r>
        <w:rPr>
          <w:rFonts w:ascii="Times New Roman" w:eastAsia="仿宋" w:hAnsi="Times New Roman" w:cs="Times New Roman" w:hint="eastAsia"/>
          <w:sz w:val="24"/>
        </w:rPr>
        <w:t>“</w:t>
      </w:r>
      <w:r w:rsidRPr="00E15191">
        <w:rPr>
          <w:rFonts w:ascii="Times New Roman" w:eastAsia="仿宋" w:hAnsi="Times New Roman" w:cs="Times New Roman"/>
          <w:sz w:val="24"/>
        </w:rPr>
        <w:t>十四五</w:t>
      </w:r>
      <w:r>
        <w:rPr>
          <w:rFonts w:ascii="Times New Roman" w:eastAsia="仿宋" w:hAnsi="Times New Roman" w:cs="Times New Roman" w:hint="eastAsia"/>
          <w:sz w:val="24"/>
        </w:rPr>
        <w:t>”</w:t>
      </w:r>
      <w:r w:rsidRPr="00E15191">
        <w:rPr>
          <w:rFonts w:ascii="Times New Roman" w:eastAsia="仿宋" w:hAnsi="Times New Roman" w:cs="Times New Roman"/>
          <w:sz w:val="24"/>
        </w:rPr>
        <w:t>规划为发展纲领，聚焦高端装备、新型材料、智能制造领域，主要围绕以下六个方面开展工作：一是面向宁波市、以及长三角区</w:t>
      </w:r>
      <w:proofErr w:type="gramStart"/>
      <w:r w:rsidRPr="00E15191">
        <w:rPr>
          <w:rFonts w:ascii="Times New Roman" w:eastAsia="仿宋" w:hAnsi="Times New Roman" w:cs="Times New Roman"/>
          <w:sz w:val="24"/>
        </w:rPr>
        <w:t>域重大</w:t>
      </w:r>
      <w:proofErr w:type="gramEnd"/>
      <w:r w:rsidRPr="00E15191">
        <w:rPr>
          <w:rFonts w:ascii="Times New Roman" w:eastAsia="仿宋" w:hAnsi="Times New Roman" w:cs="Times New Roman"/>
          <w:sz w:val="24"/>
        </w:rPr>
        <w:t>战略任务和重点工程建设需求，开展关键技术攻关和实验研究；二是</w:t>
      </w:r>
      <w:proofErr w:type="gramStart"/>
      <w:r w:rsidRPr="00E15191">
        <w:rPr>
          <w:rFonts w:ascii="Times New Roman" w:eastAsia="仿宋" w:hAnsi="Times New Roman" w:cs="Times New Roman"/>
          <w:sz w:val="24"/>
        </w:rPr>
        <w:t>研判当地</w:t>
      </w:r>
      <w:proofErr w:type="gramEnd"/>
      <w:r w:rsidRPr="00E15191">
        <w:rPr>
          <w:rFonts w:ascii="Times New Roman" w:eastAsia="仿宋" w:hAnsi="Times New Roman" w:cs="Times New Roman"/>
          <w:sz w:val="24"/>
        </w:rPr>
        <w:t>产业发展态势及需求，进行重大科技成果工程化和系统集成；三是推动技术转移和扩散，为当地企业、政府持续不断地为提供先进技术、工艺及其技术产品；四是积极开展国际交流合作，为行业提供支撑性服务；五是提供工程技术验证</w:t>
      </w:r>
      <w:r w:rsidRPr="00E15191">
        <w:rPr>
          <w:rFonts w:ascii="Times New Roman" w:eastAsia="仿宋" w:hAnsi="Times New Roman" w:cs="Times New Roman" w:hint="eastAsia"/>
          <w:sz w:val="24"/>
        </w:rPr>
        <w:t>和咨询服务，研究产业技术标准；六是培养工程技术研究与管理的高层次人才。</w:t>
      </w:r>
    </w:p>
    <w:p w14:paraId="1462940E" w14:textId="77777777" w:rsidR="00D71F46" w:rsidRPr="009241B3" w:rsidRDefault="00D71F46" w:rsidP="00D71F46">
      <w:pPr>
        <w:adjustRightInd w:val="0"/>
        <w:snapToGrid w:val="0"/>
        <w:spacing w:beforeLines="50" w:before="156" w:afterLines="50" w:after="156"/>
        <w:rPr>
          <w:rFonts w:ascii="Times New Roman" w:eastAsia="仿宋" w:hAnsi="Times New Roman" w:cs="Times New Roman"/>
          <w:b/>
          <w:sz w:val="28"/>
        </w:rPr>
      </w:pPr>
      <w:r w:rsidRPr="009241B3">
        <w:rPr>
          <w:rFonts w:ascii="Times New Roman" w:eastAsia="仿宋" w:hAnsi="Times New Roman" w:cs="Times New Roman"/>
          <w:b/>
          <w:sz w:val="28"/>
        </w:rPr>
        <w:t>（二）岗位需求</w:t>
      </w:r>
    </w:p>
    <w:p w14:paraId="24D6A971" w14:textId="77777777" w:rsidR="00D71F46" w:rsidRDefault="00D71F46" w:rsidP="00D71F46">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t>12</w:t>
      </w:r>
      <w:r w:rsidRPr="009241B3">
        <w:rPr>
          <w:rFonts w:ascii="Times New Roman" w:eastAsia="仿宋" w:hAnsi="Times New Roman" w:cs="Times New Roman"/>
          <w:b/>
          <w:sz w:val="28"/>
        </w:rPr>
        <w:t xml:space="preserve">. </w:t>
      </w:r>
      <w:r w:rsidRPr="00047E62">
        <w:rPr>
          <w:rFonts w:ascii="Times New Roman" w:eastAsia="仿宋" w:hAnsi="Times New Roman" w:cs="Times New Roman" w:hint="eastAsia"/>
          <w:b/>
          <w:sz w:val="28"/>
        </w:rPr>
        <w:t>智能制造与机器人创新团队</w:t>
      </w:r>
    </w:p>
    <w:p w14:paraId="5A2F0B0C" w14:textId="77777777" w:rsidR="00D71F46" w:rsidRPr="009C3CEE" w:rsidRDefault="00D71F46" w:rsidP="00D71F46">
      <w:pPr>
        <w:adjustRightInd w:val="0"/>
        <w:snapToGrid w:val="0"/>
        <w:spacing w:line="360" w:lineRule="auto"/>
        <w:ind w:firstLineChars="200" w:firstLine="480"/>
        <w:rPr>
          <w:rFonts w:ascii="Times New Roman" w:eastAsia="仿宋" w:hAnsi="Times New Roman" w:cs="Times New Roman"/>
          <w:b/>
          <w:sz w:val="28"/>
        </w:rPr>
      </w:pPr>
      <w:r w:rsidRPr="005E119D">
        <w:rPr>
          <w:rFonts w:ascii="Times New Roman" w:eastAsia="仿宋" w:hAnsi="Times New Roman" w:cs="Times New Roman" w:hint="eastAsia"/>
          <w:sz w:val="24"/>
        </w:rPr>
        <w:t>智能制造与机器人创新团队</w:t>
      </w:r>
      <w:r>
        <w:rPr>
          <w:rFonts w:ascii="Times New Roman" w:eastAsia="仿宋" w:hAnsi="Times New Roman" w:cs="Times New Roman" w:hint="eastAsia"/>
          <w:sz w:val="24"/>
        </w:rPr>
        <w:t>由丛明教授带领，曾先后</w:t>
      </w:r>
      <w:r w:rsidRPr="005E119D">
        <w:rPr>
          <w:rFonts w:ascii="Times New Roman" w:eastAsia="仿宋" w:hAnsi="Times New Roman" w:cs="Times New Roman" w:hint="eastAsia"/>
          <w:sz w:val="24"/>
        </w:rPr>
        <w:t>获</w:t>
      </w:r>
      <w:proofErr w:type="gramStart"/>
      <w:r w:rsidRPr="005E119D">
        <w:rPr>
          <w:rFonts w:ascii="Times New Roman" w:eastAsia="仿宋" w:hAnsi="Times New Roman" w:cs="Times New Roman" w:hint="eastAsia"/>
          <w:sz w:val="24"/>
        </w:rPr>
        <w:t>批国家</w:t>
      </w:r>
      <w:proofErr w:type="gramEnd"/>
      <w:r w:rsidRPr="005E119D">
        <w:rPr>
          <w:rFonts w:ascii="Times New Roman" w:eastAsia="仿宋" w:hAnsi="Times New Roman" w:cs="Times New Roman"/>
          <w:sz w:val="24"/>
        </w:rPr>
        <w:t>863</w:t>
      </w:r>
      <w:r w:rsidRPr="005E119D">
        <w:rPr>
          <w:rFonts w:ascii="Times New Roman" w:eastAsia="仿宋" w:hAnsi="Times New Roman" w:cs="Times New Roman"/>
          <w:sz w:val="24"/>
        </w:rPr>
        <w:t>计划课题、国家科技重大专项、装备预研项目课题、</w:t>
      </w:r>
      <w:proofErr w:type="gramStart"/>
      <w:r w:rsidRPr="005E119D">
        <w:rPr>
          <w:rFonts w:ascii="Times New Roman" w:eastAsia="仿宋" w:hAnsi="Times New Roman" w:cs="Times New Roman"/>
          <w:sz w:val="24"/>
        </w:rPr>
        <w:t>某创新</w:t>
      </w:r>
      <w:proofErr w:type="gramEnd"/>
      <w:r w:rsidRPr="005E119D">
        <w:rPr>
          <w:rFonts w:ascii="Times New Roman" w:eastAsia="仿宋" w:hAnsi="Times New Roman" w:cs="Times New Roman"/>
          <w:sz w:val="24"/>
        </w:rPr>
        <w:t>特区项目课题、国家自然科学基金等国家级项目，承担多项企业技术开发与产品应用项目</w:t>
      </w:r>
      <w:r>
        <w:rPr>
          <w:rFonts w:ascii="Times New Roman" w:eastAsia="仿宋" w:hAnsi="Times New Roman" w:cs="Times New Roman" w:hint="eastAsia"/>
          <w:sz w:val="24"/>
        </w:rPr>
        <w:t>。团队致力于</w:t>
      </w:r>
      <w:r w:rsidRPr="005E119D">
        <w:rPr>
          <w:rFonts w:ascii="Times New Roman" w:eastAsia="仿宋" w:hAnsi="Times New Roman" w:cs="Times New Roman" w:hint="eastAsia"/>
          <w:sz w:val="24"/>
        </w:rPr>
        <w:t>高精度视觉缺陷检测技术、复杂制造过程数字孪生系统、多感知融合机器人智能作业、</w:t>
      </w:r>
      <w:r w:rsidRPr="005E119D">
        <w:rPr>
          <w:rFonts w:ascii="Times New Roman" w:eastAsia="仿宋" w:hAnsi="Times New Roman" w:cs="Times New Roman" w:hint="eastAsia"/>
          <w:sz w:val="24"/>
        </w:rPr>
        <w:lastRenderedPageBreak/>
        <w:t>仿生自主导航</w:t>
      </w:r>
      <w:r>
        <w:rPr>
          <w:rFonts w:ascii="Times New Roman" w:eastAsia="仿宋" w:hAnsi="Times New Roman" w:cs="Times New Roman" w:hint="eastAsia"/>
          <w:sz w:val="24"/>
        </w:rPr>
        <w:t>相关技术研发，</w:t>
      </w:r>
      <w:r w:rsidRPr="009241B3">
        <w:rPr>
          <w:rFonts w:ascii="Times New Roman" w:eastAsia="仿宋" w:hAnsi="Times New Roman" w:cs="Times New Roman"/>
          <w:sz w:val="24"/>
        </w:rPr>
        <w:t>为提高我国</w:t>
      </w:r>
      <w:r>
        <w:rPr>
          <w:rFonts w:ascii="Times New Roman" w:eastAsia="仿宋" w:hAnsi="Times New Roman" w:cs="Times New Roman" w:hint="eastAsia"/>
          <w:sz w:val="24"/>
        </w:rPr>
        <w:t>智能制造</w:t>
      </w:r>
      <w:r w:rsidRPr="009241B3">
        <w:rPr>
          <w:rFonts w:ascii="Times New Roman" w:eastAsia="仿宋" w:hAnsi="Times New Roman" w:cs="Times New Roman"/>
          <w:sz w:val="24"/>
        </w:rPr>
        <w:t>自主研发能力，解决国家卡脖子问题做出贡献。</w:t>
      </w:r>
    </w:p>
    <w:tbl>
      <w:tblPr>
        <w:tblStyle w:val="a7"/>
        <w:tblpPr w:leftFromText="180" w:rightFromText="180" w:vertAnchor="text" w:horzAnchor="margin" w:tblpX="-431" w:tblpY="262"/>
        <w:tblW w:w="9098" w:type="dxa"/>
        <w:tblLook w:val="04A0" w:firstRow="1" w:lastRow="0" w:firstColumn="1" w:lastColumn="0" w:noHBand="0" w:noVBand="1"/>
      </w:tblPr>
      <w:tblGrid>
        <w:gridCol w:w="1680"/>
        <w:gridCol w:w="4059"/>
        <w:gridCol w:w="2053"/>
        <w:gridCol w:w="1306"/>
      </w:tblGrid>
      <w:tr w:rsidR="00D71F46" w:rsidRPr="009241B3" w14:paraId="13F559BE" w14:textId="77777777" w:rsidTr="00527876">
        <w:trPr>
          <w:trHeight w:val="454"/>
        </w:trPr>
        <w:tc>
          <w:tcPr>
            <w:tcW w:w="1680" w:type="dxa"/>
            <w:vAlign w:val="center"/>
          </w:tcPr>
          <w:p w14:paraId="59C7B1A3"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059" w:type="dxa"/>
            <w:vAlign w:val="center"/>
          </w:tcPr>
          <w:p w14:paraId="5CF691BB"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2053" w:type="dxa"/>
            <w:vAlign w:val="center"/>
          </w:tcPr>
          <w:p w14:paraId="7A4192C3"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306" w:type="dxa"/>
            <w:vAlign w:val="center"/>
          </w:tcPr>
          <w:p w14:paraId="40A84F41"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D71F46" w:rsidRPr="009241B3" w14:paraId="023B804E" w14:textId="77777777" w:rsidTr="00527876">
        <w:trPr>
          <w:trHeight w:val="454"/>
        </w:trPr>
        <w:tc>
          <w:tcPr>
            <w:tcW w:w="1680" w:type="dxa"/>
            <w:vAlign w:val="center"/>
          </w:tcPr>
          <w:p w14:paraId="46807B6E" w14:textId="77777777" w:rsidR="00D71F46" w:rsidRPr="009241B3" w:rsidRDefault="00D71F46" w:rsidP="00527876">
            <w:pPr>
              <w:pStyle w:val="a8"/>
              <w:adjustRightInd w:val="0"/>
              <w:snapToGrid w:val="0"/>
              <w:ind w:firstLineChars="0" w:firstLine="0"/>
              <w:jc w:val="center"/>
              <w:rPr>
                <w:rFonts w:eastAsia="仿宋"/>
                <w:color w:val="000000" w:themeColor="text1"/>
                <w:sz w:val="24"/>
              </w:rPr>
            </w:pPr>
            <w:r w:rsidRPr="009241B3">
              <w:rPr>
                <w:rFonts w:eastAsia="仿宋"/>
                <w:color w:val="000000" w:themeColor="text1"/>
                <w:sz w:val="24"/>
              </w:rPr>
              <w:t>科研岗位</w:t>
            </w:r>
          </w:p>
        </w:tc>
        <w:tc>
          <w:tcPr>
            <w:tcW w:w="4059" w:type="dxa"/>
            <w:vAlign w:val="center"/>
          </w:tcPr>
          <w:p w14:paraId="4A0C07A6" w14:textId="77777777" w:rsidR="00D71F46" w:rsidRPr="009241B3" w:rsidRDefault="00D71F46" w:rsidP="00527876">
            <w:pPr>
              <w:adjustRightInd w:val="0"/>
              <w:snapToGrid w:val="0"/>
              <w:rPr>
                <w:rFonts w:eastAsia="仿宋"/>
                <w:color w:val="000000" w:themeColor="text1"/>
                <w:sz w:val="24"/>
              </w:rPr>
            </w:pPr>
            <w:r w:rsidRPr="009241B3">
              <w:rPr>
                <w:rFonts w:eastAsia="仿宋"/>
                <w:color w:val="000000" w:themeColor="text1"/>
                <w:sz w:val="24"/>
              </w:rPr>
              <w:t>1.</w:t>
            </w:r>
            <w:r w:rsidRPr="009241B3">
              <w:rPr>
                <w:rFonts w:eastAsia="仿宋"/>
                <w:color w:val="000000" w:themeColor="text1"/>
                <w:sz w:val="24"/>
              </w:rPr>
              <w:t>博士</w:t>
            </w:r>
            <w:r w:rsidRPr="009241B3">
              <w:rPr>
                <w:rFonts w:eastAsia="仿宋"/>
                <w:sz w:val="24"/>
              </w:rPr>
              <w:t>学位</w:t>
            </w:r>
            <w:r w:rsidRPr="009241B3">
              <w:rPr>
                <w:rFonts w:eastAsia="仿宋"/>
                <w:color w:val="000000" w:themeColor="text1"/>
                <w:sz w:val="24"/>
              </w:rPr>
              <w:t>；</w:t>
            </w:r>
          </w:p>
          <w:p w14:paraId="4A8E393B" w14:textId="77777777" w:rsidR="00D71F46" w:rsidRDefault="00D71F46" w:rsidP="00527876">
            <w:pPr>
              <w:rPr>
                <w:rFonts w:eastAsia="仿宋"/>
                <w:color w:val="000000" w:themeColor="text1"/>
                <w:sz w:val="24"/>
              </w:rPr>
            </w:pPr>
            <w:r w:rsidRPr="009241B3">
              <w:rPr>
                <w:rFonts w:eastAsia="仿宋"/>
                <w:color w:val="000000" w:themeColor="text1"/>
                <w:sz w:val="24"/>
              </w:rPr>
              <w:t>2.</w:t>
            </w:r>
            <w:r w:rsidRPr="009241B3">
              <w:rPr>
                <w:rFonts w:eastAsia="仿宋"/>
                <w:color w:val="000000" w:themeColor="text1"/>
                <w:sz w:val="24"/>
              </w:rPr>
              <w:t>具</w:t>
            </w:r>
            <w:r>
              <w:rPr>
                <w:rFonts w:eastAsia="仿宋" w:hint="eastAsia"/>
                <w:color w:val="000000" w:themeColor="text1"/>
                <w:sz w:val="24"/>
              </w:rPr>
              <w:t>备较强</w:t>
            </w:r>
            <w:r w:rsidRPr="009241B3">
              <w:rPr>
                <w:rFonts w:eastAsia="仿宋"/>
                <w:color w:val="000000" w:themeColor="text1"/>
                <w:sz w:val="24"/>
              </w:rPr>
              <w:t>的</w:t>
            </w:r>
            <w:r>
              <w:rPr>
                <w:rFonts w:eastAsia="仿宋" w:hint="eastAsia"/>
                <w:color w:val="000000" w:themeColor="text1"/>
                <w:sz w:val="24"/>
              </w:rPr>
              <w:t>团队</w:t>
            </w:r>
            <w:r w:rsidRPr="009241B3">
              <w:rPr>
                <w:rFonts w:eastAsia="仿宋"/>
                <w:color w:val="000000" w:themeColor="text1"/>
                <w:sz w:val="24"/>
              </w:rPr>
              <w:t>沟通</w:t>
            </w:r>
            <w:r>
              <w:rPr>
                <w:rFonts w:eastAsia="仿宋" w:hint="eastAsia"/>
                <w:color w:val="000000" w:themeColor="text1"/>
                <w:sz w:val="24"/>
              </w:rPr>
              <w:t>及成员协作</w:t>
            </w:r>
            <w:r w:rsidRPr="009241B3">
              <w:rPr>
                <w:rFonts w:eastAsia="仿宋"/>
                <w:color w:val="000000" w:themeColor="text1"/>
                <w:sz w:val="24"/>
              </w:rPr>
              <w:t>能力</w:t>
            </w:r>
            <w:r>
              <w:rPr>
                <w:rFonts w:eastAsia="仿宋" w:hint="eastAsia"/>
                <w:color w:val="000000" w:themeColor="text1"/>
                <w:sz w:val="24"/>
              </w:rPr>
              <w:t>，敢于承担责任，面对科研难题能够独立思考；</w:t>
            </w:r>
          </w:p>
          <w:p w14:paraId="4D3662AD" w14:textId="77777777" w:rsidR="00D71F46" w:rsidRPr="009241B3" w:rsidRDefault="00D71F46" w:rsidP="00527876">
            <w:pPr>
              <w:rPr>
                <w:rFonts w:eastAsia="仿宋"/>
                <w:color w:val="000000" w:themeColor="text1"/>
                <w:sz w:val="24"/>
              </w:rPr>
            </w:pPr>
            <w:r>
              <w:rPr>
                <w:rFonts w:eastAsia="仿宋" w:hint="eastAsia"/>
                <w:color w:val="000000" w:themeColor="text1"/>
                <w:sz w:val="24"/>
              </w:rPr>
              <w:t>3.</w:t>
            </w:r>
            <w:r w:rsidRPr="009241B3">
              <w:rPr>
                <w:rFonts w:eastAsia="仿宋"/>
                <w:sz w:val="24"/>
              </w:rPr>
              <w:t>在国际主流刊物以第一作者身份发表过论文；具有较强的英语听说及阅读能力；参与科技项目申报、撰写及组织</w:t>
            </w:r>
            <w:r>
              <w:rPr>
                <w:rFonts w:eastAsia="仿宋" w:hint="eastAsia"/>
                <w:sz w:val="24"/>
              </w:rPr>
              <w:t>，</w:t>
            </w:r>
            <w:r>
              <w:rPr>
                <w:rFonts w:eastAsia="仿宋"/>
                <w:color w:val="000000" w:themeColor="text1"/>
                <w:sz w:val="24"/>
              </w:rPr>
              <w:t>具有</w:t>
            </w:r>
            <w:r>
              <w:rPr>
                <w:rFonts w:eastAsia="仿宋" w:hint="eastAsia"/>
                <w:color w:val="000000" w:themeColor="text1"/>
                <w:sz w:val="24"/>
              </w:rPr>
              <w:t>机器人智能制造相关科研</w:t>
            </w:r>
            <w:r>
              <w:rPr>
                <w:rFonts w:eastAsia="仿宋"/>
                <w:color w:val="000000" w:themeColor="text1"/>
                <w:sz w:val="24"/>
              </w:rPr>
              <w:t>经验者优先</w:t>
            </w:r>
            <w:r>
              <w:rPr>
                <w:rFonts w:eastAsia="仿宋" w:hint="eastAsia"/>
                <w:color w:val="000000" w:themeColor="text1"/>
                <w:sz w:val="24"/>
              </w:rPr>
              <w:t>；</w:t>
            </w:r>
          </w:p>
          <w:p w14:paraId="3A74634F" w14:textId="77777777" w:rsidR="00D71F46" w:rsidRPr="009241B3" w:rsidRDefault="00D71F46" w:rsidP="00527876">
            <w:pPr>
              <w:rPr>
                <w:rFonts w:eastAsia="仿宋"/>
                <w:color w:val="000000" w:themeColor="text1"/>
                <w:sz w:val="24"/>
              </w:rPr>
            </w:pPr>
            <w:r w:rsidRPr="009241B3">
              <w:rPr>
                <w:rFonts w:eastAsia="仿宋"/>
                <w:color w:val="000000" w:themeColor="text1"/>
                <w:sz w:val="24"/>
              </w:rPr>
              <w:t>4.</w:t>
            </w:r>
            <w:r w:rsidRPr="009241B3">
              <w:rPr>
                <w:rFonts w:eastAsia="仿宋"/>
                <w:color w:val="000000" w:themeColor="text1"/>
                <w:sz w:val="24"/>
              </w:rPr>
              <w:t>科研方向与任务：</w:t>
            </w:r>
          </w:p>
          <w:p w14:paraId="1E12AD16" w14:textId="77777777" w:rsidR="00D71F46" w:rsidRDefault="00D71F46" w:rsidP="00527876">
            <w:pPr>
              <w:adjustRightInd w:val="0"/>
              <w:snapToGrid w:val="0"/>
              <w:rPr>
                <w:rFonts w:eastAsia="仿宋"/>
                <w:color w:val="000000" w:themeColor="text1"/>
                <w:sz w:val="24"/>
              </w:rPr>
            </w:pPr>
            <w:r w:rsidRPr="005B712E">
              <w:rPr>
                <w:rFonts w:eastAsia="仿宋"/>
                <w:color w:val="000000" w:themeColor="text1"/>
                <w:sz w:val="24"/>
              </w:rPr>
              <w:t>1</w:t>
            </w:r>
            <w:r w:rsidRPr="005B712E">
              <w:rPr>
                <w:rFonts w:eastAsia="仿宋"/>
                <w:color w:val="000000" w:themeColor="text1"/>
                <w:sz w:val="24"/>
              </w:rPr>
              <w:t>）刚</w:t>
            </w:r>
            <w:r w:rsidRPr="005B712E">
              <w:rPr>
                <w:rFonts w:eastAsia="仿宋"/>
                <w:color w:val="000000" w:themeColor="text1"/>
                <w:sz w:val="24"/>
              </w:rPr>
              <w:t>-</w:t>
            </w:r>
            <w:r w:rsidRPr="005B712E">
              <w:rPr>
                <w:rFonts w:eastAsia="仿宋"/>
                <w:color w:val="000000" w:themeColor="text1"/>
                <w:sz w:val="24"/>
              </w:rPr>
              <w:t>柔</w:t>
            </w:r>
            <w:r w:rsidRPr="005B712E">
              <w:rPr>
                <w:rFonts w:eastAsia="仿宋"/>
                <w:color w:val="000000" w:themeColor="text1"/>
                <w:sz w:val="24"/>
              </w:rPr>
              <w:t>-</w:t>
            </w:r>
            <w:proofErr w:type="gramStart"/>
            <w:r w:rsidRPr="005B712E">
              <w:rPr>
                <w:rFonts w:eastAsia="仿宋"/>
                <w:color w:val="000000" w:themeColor="text1"/>
                <w:sz w:val="24"/>
              </w:rPr>
              <w:t>软机构</w:t>
            </w:r>
            <w:proofErr w:type="gramEnd"/>
            <w:r w:rsidRPr="005B712E">
              <w:rPr>
                <w:rFonts w:eastAsia="仿宋"/>
                <w:color w:val="000000" w:themeColor="text1"/>
                <w:sz w:val="24"/>
              </w:rPr>
              <w:t>的行为顺应与可控性；</w:t>
            </w:r>
            <w:r w:rsidRPr="005B712E">
              <w:rPr>
                <w:rFonts w:eastAsia="仿宋"/>
                <w:color w:val="000000" w:themeColor="text1"/>
                <w:sz w:val="24"/>
              </w:rPr>
              <w:t>2</w:t>
            </w:r>
            <w:r w:rsidRPr="005B712E">
              <w:rPr>
                <w:rFonts w:eastAsia="仿宋"/>
                <w:color w:val="000000" w:themeColor="text1"/>
                <w:sz w:val="24"/>
              </w:rPr>
              <w:t>）人</w:t>
            </w:r>
            <w:r w:rsidRPr="005B712E">
              <w:rPr>
                <w:rFonts w:eastAsia="仿宋"/>
                <w:color w:val="000000" w:themeColor="text1"/>
                <w:sz w:val="24"/>
              </w:rPr>
              <w:t>-</w:t>
            </w:r>
            <w:r w:rsidRPr="005B712E">
              <w:rPr>
                <w:rFonts w:eastAsia="仿宋"/>
                <w:color w:val="000000" w:themeColor="text1"/>
                <w:sz w:val="24"/>
              </w:rPr>
              <w:t>机</w:t>
            </w:r>
            <w:r w:rsidRPr="005B712E">
              <w:rPr>
                <w:rFonts w:eastAsia="仿宋"/>
                <w:color w:val="000000" w:themeColor="text1"/>
                <w:sz w:val="24"/>
              </w:rPr>
              <w:t>-</w:t>
            </w:r>
            <w:r w:rsidRPr="005B712E">
              <w:rPr>
                <w:rFonts w:eastAsia="仿宋"/>
                <w:color w:val="000000" w:themeColor="text1"/>
                <w:sz w:val="24"/>
              </w:rPr>
              <w:t>环境多模态感知与自然交互；</w:t>
            </w:r>
            <w:r w:rsidRPr="005B712E">
              <w:rPr>
                <w:rFonts w:eastAsia="仿宋"/>
                <w:color w:val="000000" w:themeColor="text1"/>
                <w:sz w:val="24"/>
              </w:rPr>
              <w:t>3</w:t>
            </w:r>
            <w:r w:rsidRPr="005B712E">
              <w:rPr>
                <w:rFonts w:eastAsia="仿宋"/>
                <w:color w:val="000000" w:themeColor="text1"/>
                <w:sz w:val="24"/>
              </w:rPr>
              <w:t>）机器人智能操作系统架构；</w:t>
            </w:r>
            <w:r w:rsidRPr="005B712E">
              <w:rPr>
                <w:rFonts w:eastAsia="仿宋"/>
                <w:color w:val="000000" w:themeColor="text1"/>
                <w:sz w:val="24"/>
              </w:rPr>
              <w:t>4</w:t>
            </w:r>
            <w:r w:rsidRPr="005B712E">
              <w:rPr>
                <w:rFonts w:eastAsia="仿宋"/>
                <w:color w:val="000000" w:themeColor="text1"/>
                <w:sz w:val="24"/>
              </w:rPr>
              <w:t>）构件表面特征高精度视觉检测；</w:t>
            </w:r>
            <w:r w:rsidRPr="005B712E">
              <w:rPr>
                <w:rFonts w:eastAsia="仿宋"/>
                <w:color w:val="000000" w:themeColor="text1"/>
                <w:sz w:val="24"/>
              </w:rPr>
              <w:t>5</w:t>
            </w:r>
            <w:r w:rsidRPr="005B712E">
              <w:rPr>
                <w:rFonts w:eastAsia="仿宋"/>
                <w:color w:val="000000" w:themeColor="text1"/>
                <w:sz w:val="24"/>
              </w:rPr>
              <w:t>）数字</w:t>
            </w:r>
            <w:proofErr w:type="gramStart"/>
            <w:r w:rsidRPr="005B712E">
              <w:rPr>
                <w:rFonts w:eastAsia="仿宋"/>
                <w:color w:val="000000" w:themeColor="text1"/>
                <w:sz w:val="24"/>
              </w:rPr>
              <w:t>孪生与</w:t>
            </w:r>
            <w:proofErr w:type="gramEnd"/>
            <w:r w:rsidRPr="005B712E">
              <w:rPr>
                <w:rFonts w:eastAsia="仿宋"/>
                <w:color w:val="000000" w:themeColor="text1"/>
                <w:sz w:val="24"/>
              </w:rPr>
              <w:t>智慧工厂；</w:t>
            </w:r>
            <w:r w:rsidRPr="005B712E">
              <w:rPr>
                <w:rFonts w:eastAsia="仿宋"/>
                <w:color w:val="000000" w:themeColor="text1"/>
                <w:sz w:val="24"/>
              </w:rPr>
              <w:t>6</w:t>
            </w:r>
            <w:r w:rsidRPr="005B712E">
              <w:rPr>
                <w:rFonts w:eastAsia="仿宋"/>
                <w:color w:val="000000" w:themeColor="text1"/>
                <w:sz w:val="24"/>
              </w:rPr>
              <w:t>）智能装备创新设计方法及应用；</w:t>
            </w:r>
            <w:r w:rsidRPr="005B712E">
              <w:rPr>
                <w:rFonts w:eastAsia="仿宋"/>
                <w:color w:val="000000" w:themeColor="text1"/>
                <w:sz w:val="24"/>
              </w:rPr>
              <w:t>7</w:t>
            </w:r>
            <w:r w:rsidRPr="005B712E">
              <w:rPr>
                <w:rFonts w:eastAsia="仿宋"/>
                <w:color w:val="000000" w:themeColor="text1"/>
                <w:sz w:val="24"/>
              </w:rPr>
              <w:t>）智能感知与智能控制；</w:t>
            </w:r>
            <w:r w:rsidRPr="005B712E">
              <w:rPr>
                <w:rFonts w:eastAsia="仿宋"/>
                <w:color w:val="000000" w:themeColor="text1"/>
                <w:sz w:val="24"/>
              </w:rPr>
              <w:t>8</w:t>
            </w:r>
            <w:r w:rsidRPr="005B712E">
              <w:rPr>
                <w:rFonts w:eastAsia="仿宋"/>
                <w:color w:val="000000" w:themeColor="text1"/>
                <w:sz w:val="24"/>
              </w:rPr>
              <w:t>）激光雷达自主导航。</w:t>
            </w:r>
          </w:p>
        </w:tc>
        <w:tc>
          <w:tcPr>
            <w:tcW w:w="2053" w:type="dxa"/>
            <w:vAlign w:val="center"/>
          </w:tcPr>
          <w:p w14:paraId="4D86E13C" w14:textId="77777777" w:rsidR="00D71F46" w:rsidRDefault="00D71F46" w:rsidP="00527876">
            <w:pPr>
              <w:adjustRightInd w:val="0"/>
              <w:snapToGrid w:val="0"/>
              <w:jc w:val="left"/>
              <w:rPr>
                <w:rFonts w:eastAsia="仿宋"/>
                <w:color w:val="000000" w:themeColor="text1"/>
                <w:sz w:val="24"/>
              </w:rPr>
            </w:pPr>
            <w:r w:rsidRPr="009241B3">
              <w:rPr>
                <w:rFonts w:eastAsia="仿宋"/>
                <w:color w:val="000000" w:themeColor="text1"/>
                <w:sz w:val="24"/>
              </w:rPr>
              <w:t>机械工程、车辆工程、计算机科学与技术、</w:t>
            </w:r>
            <w:r>
              <w:rPr>
                <w:rFonts w:eastAsia="仿宋" w:hint="eastAsia"/>
                <w:color w:val="000000" w:themeColor="text1"/>
                <w:sz w:val="24"/>
              </w:rPr>
              <w:t>控制工程</w:t>
            </w:r>
          </w:p>
        </w:tc>
        <w:tc>
          <w:tcPr>
            <w:tcW w:w="1306" w:type="dxa"/>
            <w:vAlign w:val="center"/>
          </w:tcPr>
          <w:p w14:paraId="4A7B9622" w14:textId="77777777" w:rsidR="00D71F46" w:rsidRDefault="00D71F46" w:rsidP="00527876">
            <w:pPr>
              <w:adjustRightInd w:val="0"/>
              <w:snapToGrid w:val="0"/>
              <w:jc w:val="center"/>
              <w:rPr>
                <w:rFonts w:eastAsia="仿宋"/>
                <w:color w:val="000000" w:themeColor="text1"/>
                <w:sz w:val="24"/>
              </w:rPr>
            </w:pPr>
            <w:r w:rsidRPr="009241B3">
              <w:rPr>
                <w:rFonts w:eastAsia="仿宋"/>
                <w:color w:val="000000" w:themeColor="text1"/>
                <w:sz w:val="24"/>
              </w:rPr>
              <w:t>1</w:t>
            </w:r>
            <w:r w:rsidRPr="009241B3">
              <w:rPr>
                <w:rFonts w:eastAsia="仿宋"/>
                <w:color w:val="000000" w:themeColor="text1"/>
                <w:sz w:val="24"/>
              </w:rPr>
              <w:t>人</w:t>
            </w:r>
          </w:p>
        </w:tc>
      </w:tr>
      <w:tr w:rsidR="00D71F46" w:rsidRPr="009241B3" w14:paraId="27175E3C" w14:textId="77777777" w:rsidTr="00527876">
        <w:trPr>
          <w:trHeight w:val="454"/>
        </w:trPr>
        <w:tc>
          <w:tcPr>
            <w:tcW w:w="1680" w:type="dxa"/>
            <w:vAlign w:val="center"/>
          </w:tcPr>
          <w:p w14:paraId="3FB5DDAB" w14:textId="77777777" w:rsidR="00D71F46" w:rsidRPr="009241B3" w:rsidRDefault="00D71F46" w:rsidP="00527876">
            <w:pPr>
              <w:pStyle w:val="a8"/>
              <w:adjustRightInd w:val="0"/>
              <w:snapToGrid w:val="0"/>
              <w:ind w:firstLineChars="0" w:firstLine="0"/>
              <w:jc w:val="center"/>
              <w:rPr>
                <w:rFonts w:eastAsia="仿宋"/>
                <w:sz w:val="24"/>
              </w:rPr>
            </w:pPr>
            <w:r w:rsidRPr="009241B3">
              <w:rPr>
                <w:rFonts w:eastAsia="仿宋"/>
                <w:color w:val="000000" w:themeColor="text1"/>
                <w:sz w:val="24"/>
              </w:rPr>
              <w:t>技术开发岗位</w:t>
            </w:r>
          </w:p>
        </w:tc>
        <w:tc>
          <w:tcPr>
            <w:tcW w:w="4059" w:type="dxa"/>
            <w:vAlign w:val="center"/>
          </w:tcPr>
          <w:p w14:paraId="3F05BED7" w14:textId="77777777" w:rsidR="00D71F46" w:rsidRDefault="00D71F46" w:rsidP="00527876">
            <w:pPr>
              <w:adjustRightInd w:val="0"/>
              <w:snapToGrid w:val="0"/>
              <w:rPr>
                <w:rFonts w:eastAsia="仿宋"/>
                <w:color w:val="000000" w:themeColor="text1"/>
                <w:sz w:val="24"/>
              </w:rPr>
            </w:pPr>
            <w:r>
              <w:rPr>
                <w:rFonts w:eastAsia="仿宋"/>
                <w:color w:val="000000" w:themeColor="text1"/>
                <w:sz w:val="24"/>
              </w:rPr>
              <w:t>1</w:t>
            </w:r>
            <w:r>
              <w:rPr>
                <w:rFonts w:eastAsia="仿宋" w:hint="eastAsia"/>
                <w:color w:val="000000" w:themeColor="text1"/>
                <w:sz w:val="24"/>
              </w:rPr>
              <w:t>.</w:t>
            </w:r>
            <w:r>
              <w:rPr>
                <w:rFonts w:eastAsia="仿宋" w:hint="eastAsia"/>
                <w:color w:val="000000" w:themeColor="text1"/>
                <w:sz w:val="24"/>
              </w:rPr>
              <w:t>硕士</w:t>
            </w:r>
            <w:r>
              <w:rPr>
                <w:rFonts w:eastAsia="仿宋"/>
                <w:color w:val="000000" w:themeColor="text1"/>
                <w:sz w:val="24"/>
              </w:rPr>
              <w:t>及以上</w:t>
            </w:r>
            <w:r>
              <w:rPr>
                <w:rFonts w:eastAsia="仿宋"/>
                <w:sz w:val="24"/>
              </w:rPr>
              <w:t>学位</w:t>
            </w:r>
            <w:r>
              <w:rPr>
                <w:rFonts w:eastAsia="仿宋"/>
                <w:color w:val="000000" w:themeColor="text1"/>
                <w:sz w:val="24"/>
              </w:rPr>
              <w:t>；</w:t>
            </w:r>
          </w:p>
          <w:p w14:paraId="5A772727" w14:textId="77777777" w:rsidR="00D71F46" w:rsidRDefault="00D71F46" w:rsidP="00527876">
            <w:pPr>
              <w:rPr>
                <w:rFonts w:eastAsia="仿宋"/>
                <w:color w:val="000000" w:themeColor="text1"/>
                <w:sz w:val="24"/>
              </w:rPr>
            </w:pPr>
            <w:r>
              <w:rPr>
                <w:rFonts w:eastAsia="仿宋"/>
                <w:color w:val="000000" w:themeColor="text1"/>
                <w:sz w:val="24"/>
              </w:rPr>
              <w:t>2</w:t>
            </w:r>
            <w:r>
              <w:rPr>
                <w:rFonts w:eastAsia="仿宋" w:hint="eastAsia"/>
                <w:color w:val="000000" w:themeColor="text1"/>
                <w:sz w:val="24"/>
              </w:rPr>
              <w:t>.</w:t>
            </w:r>
            <w:r w:rsidRPr="009241B3">
              <w:rPr>
                <w:rFonts w:eastAsia="仿宋"/>
                <w:color w:val="000000" w:themeColor="text1"/>
                <w:sz w:val="24"/>
              </w:rPr>
              <w:t>具</w:t>
            </w:r>
            <w:r>
              <w:rPr>
                <w:rFonts w:eastAsia="仿宋" w:hint="eastAsia"/>
                <w:color w:val="000000" w:themeColor="text1"/>
                <w:sz w:val="24"/>
              </w:rPr>
              <w:t>备较强</w:t>
            </w:r>
            <w:r w:rsidRPr="009241B3">
              <w:rPr>
                <w:rFonts w:eastAsia="仿宋"/>
                <w:color w:val="000000" w:themeColor="text1"/>
                <w:sz w:val="24"/>
              </w:rPr>
              <w:t>的</w:t>
            </w:r>
            <w:r>
              <w:rPr>
                <w:rFonts w:eastAsia="仿宋" w:hint="eastAsia"/>
                <w:color w:val="000000" w:themeColor="text1"/>
                <w:sz w:val="24"/>
              </w:rPr>
              <w:t>团队</w:t>
            </w:r>
            <w:r w:rsidRPr="009241B3">
              <w:rPr>
                <w:rFonts w:eastAsia="仿宋"/>
                <w:color w:val="000000" w:themeColor="text1"/>
                <w:sz w:val="24"/>
              </w:rPr>
              <w:t>沟通</w:t>
            </w:r>
            <w:r>
              <w:rPr>
                <w:rFonts w:eastAsia="仿宋" w:hint="eastAsia"/>
                <w:color w:val="000000" w:themeColor="text1"/>
                <w:sz w:val="24"/>
              </w:rPr>
              <w:t>及成员协作</w:t>
            </w:r>
            <w:r w:rsidRPr="009241B3">
              <w:rPr>
                <w:rFonts w:eastAsia="仿宋"/>
                <w:color w:val="000000" w:themeColor="text1"/>
                <w:sz w:val="24"/>
              </w:rPr>
              <w:t>能力</w:t>
            </w:r>
            <w:r>
              <w:rPr>
                <w:rFonts w:eastAsia="仿宋" w:hint="eastAsia"/>
                <w:color w:val="000000" w:themeColor="text1"/>
                <w:sz w:val="24"/>
              </w:rPr>
              <w:t>，敢于承担责任，面对技术开发难题能够独立思考；</w:t>
            </w:r>
          </w:p>
          <w:p w14:paraId="2825F656" w14:textId="77777777" w:rsidR="00D71F46" w:rsidRDefault="00D71F46" w:rsidP="00527876">
            <w:pPr>
              <w:rPr>
                <w:rFonts w:eastAsia="仿宋"/>
                <w:sz w:val="24"/>
              </w:rPr>
            </w:pPr>
            <w:r>
              <w:rPr>
                <w:rFonts w:eastAsia="仿宋"/>
                <w:sz w:val="24"/>
              </w:rPr>
              <w:t>3</w:t>
            </w:r>
            <w:r>
              <w:rPr>
                <w:rFonts w:eastAsia="仿宋" w:hint="eastAsia"/>
                <w:sz w:val="24"/>
              </w:rPr>
              <w:t>.</w:t>
            </w:r>
            <w:r>
              <w:rPr>
                <w:rFonts w:eastAsia="仿宋" w:hint="eastAsia"/>
                <w:color w:val="000000" w:themeColor="text1"/>
                <w:sz w:val="24"/>
              </w:rPr>
              <w:t>参与项目技术开发或担任过项目负责人、在机器人领域期刊发表国际高水平论文、获</w:t>
            </w:r>
            <w:proofErr w:type="gramStart"/>
            <w:r>
              <w:rPr>
                <w:rFonts w:eastAsia="仿宋" w:hint="eastAsia"/>
                <w:color w:val="000000" w:themeColor="text1"/>
                <w:sz w:val="24"/>
              </w:rPr>
              <w:t>批国家</w:t>
            </w:r>
            <w:proofErr w:type="gramEnd"/>
            <w:r>
              <w:rPr>
                <w:rFonts w:eastAsia="仿宋" w:hint="eastAsia"/>
                <w:color w:val="000000" w:themeColor="text1"/>
                <w:sz w:val="24"/>
              </w:rPr>
              <w:t>发明专利、</w:t>
            </w:r>
            <w:r>
              <w:rPr>
                <w:rFonts w:eastAsia="仿宋"/>
                <w:color w:val="000000" w:themeColor="text1"/>
                <w:sz w:val="24"/>
              </w:rPr>
              <w:t>具有</w:t>
            </w:r>
            <w:r>
              <w:rPr>
                <w:rFonts w:eastAsia="仿宋" w:hint="eastAsia"/>
                <w:color w:val="000000" w:themeColor="text1"/>
                <w:sz w:val="24"/>
              </w:rPr>
              <w:t>机器人智能制造相关技术开发</w:t>
            </w:r>
            <w:r>
              <w:rPr>
                <w:rFonts w:eastAsia="仿宋"/>
                <w:color w:val="000000" w:themeColor="text1"/>
                <w:sz w:val="24"/>
              </w:rPr>
              <w:t>经验者优先</w:t>
            </w:r>
            <w:r>
              <w:rPr>
                <w:rFonts w:eastAsia="仿宋" w:hint="eastAsia"/>
                <w:color w:val="000000" w:themeColor="text1"/>
                <w:sz w:val="24"/>
              </w:rPr>
              <w:t>；</w:t>
            </w:r>
          </w:p>
          <w:p w14:paraId="5367FBAF" w14:textId="77777777" w:rsidR="00D71F46" w:rsidRPr="00E40D27" w:rsidRDefault="00D71F46" w:rsidP="00527876">
            <w:pPr>
              <w:rPr>
                <w:rFonts w:eastAsia="仿宋"/>
                <w:color w:val="000000" w:themeColor="text1"/>
                <w:sz w:val="24"/>
              </w:rPr>
            </w:pPr>
            <w:r>
              <w:rPr>
                <w:rFonts w:eastAsia="仿宋" w:hint="eastAsia"/>
                <w:color w:val="000000" w:themeColor="text1"/>
                <w:sz w:val="24"/>
              </w:rPr>
              <w:t>4.</w:t>
            </w:r>
            <w:r>
              <w:rPr>
                <w:rFonts w:eastAsia="仿宋" w:hint="eastAsia"/>
                <w:color w:val="000000" w:themeColor="text1"/>
                <w:sz w:val="24"/>
              </w:rPr>
              <w:t>技术开发任务及方向</w:t>
            </w:r>
            <w:r w:rsidRPr="009241B3">
              <w:rPr>
                <w:rFonts w:eastAsia="仿宋"/>
                <w:color w:val="000000" w:themeColor="text1"/>
                <w:sz w:val="24"/>
              </w:rPr>
              <w:t>：</w:t>
            </w:r>
          </w:p>
          <w:p w14:paraId="572F5C7D" w14:textId="77777777" w:rsidR="00D71F46" w:rsidRPr="00570217" w:rsidRDefault="00D71F46" w:rsidP="00527876">
            <w:pPr>
              <w:rPr>
                <w:rFonts w:eastAsia="仿宋"/>
                <w:color w:val="000000" w:themeColor="text1"/>
                <w:sz w:val="24"/>
              </w:rPr>
            </w:pPr>
            <w:r>
              <w:rPr>
                <w:rFonts w:eastAsia="仿宋" w:hint="eastAsia"/>
                <w:color w:val="000000" w:themeColor="text1"/>
                <w:sz w:val="24"/>
              </w:rPr>
              <w:t>1</w:t>
            </w:r>
            <w:r>
              <w:rPr>
                <w:rFonts w:eastAsia="仿宋" w:hint="eastAsia"/>
                <w:color w:val="000000" w:themeColor="text1"/>
                <w:sz w:val="24"/>
              </w:rPr>
              <w:t>）</w:t>
            </w:r>
            <w:r w:rsidRPr="009B1000">
              <w:rPr>
                <w:rFonts w:eastAsia="仿宋" w:hint="eastAsia"/>
                <w:color w:val="000000" w:themeColor="text1"/>
                <w:sz w:val="24"/>
              </w:rPr>
              <w:t>刚</w:t>
            </w:r>
            <w:r w:rsidRPr="009B1000">
              <w:rPr>
                <w:rFonts w:eastAsia="仿宋"/>
                <w:color w:val="000000" w:themeColor="text1"/>
                <w:sz w:val="24"/>
              </w:rPr>
              <w:t>-</w:t>
            </w:r>
            <w:r w:rsidRPr="009B1000">
              <w:rPr>
                <w:rFonts w:eastAsia="仿宋"/>
                <w:color w:val="000000" w:themeColor="text1"/>
                <w:sz w:val="24"/>
              </w:rPr>
              <w:t>柔</w:t>
            </w:r>
            <w:r w:rsidRPr="009B1000">
              <w:rPr>
                <w:rFonts w:eastAsia="仿宋"/>
                <w:color w:val="000000" w:themeColor="text1"/>
                <w:sz w:val="24"/>
              </w:rPr>
              <w:t>-</w:t>
            </w:r>
            <w:proofErr w:type="gramStart"/>
            <w:r w:rsidRPr="009B1000">
              <w:rPr>
                <w:rFonts w:eastAsia="仿宋"/>
                <w:color w:val="000000" w:themeColor="text1"/>
                <w:sz w:val="24"/>
              </w:rPr>
              <w:t>软机构</w:t>
            </w:r>
            <w:proofErr w:type="gramEnd"/>
            <w:r w:rsidRPr="009B1000">
              <w:rPr>
                <w:rFonts w:eastAsia="仿宋"/>
                <w:color w:val="000000" w:themeColor="text1"/>
                <w:sz w:val="24"/>
              </w:rPr>
              <w:t>的行为顺应与可控性</w:t>
            </w:r>
            <w:r w:rsidRPr="009241B3">
              <w:rPr>
                <w:rFonts w:eastAsia="仿宋"/>
                <w:color w:val="000000" w:themeColor="text1"/>
                <w:sz w:val="24"/>
              </w:rPr>
              <w:t>；</w:t>
            </w:r>
            <w:r>
              <w:rPr>
                <w:rFonts w:eastAsia="仿宋" w:hint="eastAsia"/>
                <w:color w:val="000000" w:themeColor="text1"/>
                <w:sz w:val="24"/>
              </w:rPr>
              <w:t>2</w:t>
            </w:r>
            <w:r>
              <w:rPr>
                <w:rFonts w:eastAsia="仿宋" w:hint="eastAsia"/>
                <w:color w:val="000000" w:themeColor="text1"/>
                <w:sz w:val="24"/>
              </w:rPr>
              <w:t>）</w:t>
            </w:r>
            <w:r w:rsidRPr="00F42F7D">
              <w:rPr>
                <w:rFonts w:eastAsia="仿宋" w:hint="eastAsia"/>
                <w:color w:val="000000" w:themeColor="text1"/>
                <w:sz w:val="24"/>
              </w:rPr>
              <w:t>人</w:t>
            </w:r>
            <w:r w:rsidRPr="00F42F7D">
              <w:rPr>
                <w:rFonts w:eastAsia="仿宋"/>
                <w:color w:val="000000" w:themeColor="text1"/>
                <w:sz w:val="24"/>
              </w:rPr>
              <w:t>-</w:t>
            </w:r>
            <w:r w:rsidRPr="00F42F7D">
              <w:rPr>
                <w:rFonts w:eastAsia="仿宋"/>
                <w:color w:val="000000" w:themeColor="text1"/>
                <w:sz w:val="24"/>
              </w:rPr>
              <w:t>机</w:t>
            </w:r>
            <w:r w:rsidRPr="00F42F7D">
              <w:rPr>
                <w:rFonts w:eastAsia="仿宋"/>
                <w:color w:val="000000" w:themeColor="text1"/>
                <w:sz w:val="24"/>
              </w:rPr>
              <w:t>-</w:t>
            </w:r>
            <w:r w:rsidRPr="00F42F7D">
              <w:rPr>
                <w:rFonts w:eastAsia="仿宋"/>
                <w:color w:val="000000" w:themeColor="text1"/>
                <w:sz w:val="24"/>
              </w:rPr>
              <w:t>环境多模态感知与自然交互</w:t>
            </w:r>
            <w:r w:rsidRPr="009241B3">
              <w:rPr>
                <w:rFonts w:eastAsia="仿宋"/>
                <w:color w:val="000000" w:themeColor="text1"/>
                <w:sz w:val="24"/>
              </w:rPr>
              <w:t>；</w:t>
            </w:r>
            <w:r>
              <w:rPr>
                <w:rFonts w:eastAsia="仿宋" w:hint="eastAsia"/>
                <w:color w:val="000000" w:themeColor="text1"/>
                <w:sz w:val="24"/>
              </w:rPr>
              <w:t>3</w:t>
            </w:r>
            <w:r>
              <w:rPr>
                <w:rFonts w:eastAsia="仿宋" w:hint="eastAsia"/>
                <w:color w:val="000000" w:themeColor="text1"/>
                <w:sz w:val="24"/>
              </w:rPr>
              <w:t>）</w:t>
            </w:r>
            <w:r w:rsidRPr="00F42F7D">
              <w:rPr>
                <w:rFonts w:eastAsia="仿宋" w:hint="eastAsia"/>
                <w:color w:val="000000" w:themeColor="text1"/>
                <w:sz w:val="24"/>
              </w:rPr>
              <w:t>机器人智能操作系统架构</w:t>
            </w:r>
            <w:r>
              <w:rPr>
                <w:rFonts w:eastAsia="仿宋" w:hint="eastAsia"/>
                <w:color w:val="000000" w:themeColor="text1"/>
                <w:sz w:val="24"/>
              </w:rPr>
              <w:t>；</w:t>
            </w:r>
            <w:r>
              <w:rPr>
                <w:rFonts w:eastAsia="仿宋" w:hint="eastAsia"/>
                <w:color w:val="000000" w:themeColor="text1"/>
                <w:sz w:val="24"/>
              </w:rPr>
              <w:t>4</w:t>
            </w:r>
            <w:r>
              <w:rPr>
                <w:rFonts w:eastAsia="仿宋" w:hint="eastAsia"/>
                <w:color w:val="000000" w:themeColor="text1"/>
                <w:sz w:val="24"/>
              </w:rPr>
              <w:t>）构件表面特征高精度视觉检测；</w:t>
            </w:r>
            <w:r>
              <w:rPr>
                <w:rFonts w:eastAsia="仿宋" w:hint="eastAsia"/>
                <w:color w:val="000000" w:themeColor="text1"/>
                <w:sz w:val="24"/>
              </w:rPr>
              <w:t>5</w:t>
            </w:r>
            <w:r>
              <w:rPr>
                <w:rFonts w:eastAsia="仿宋" w:hint="eastAsia"/>
                <w:color w:val="000000" w:themeColor="text1"/>
                <w:sz w:val="24"/>
              </w:rPr>
              <w:t>）数字</w:t>
            </w:r>
            <w:proofErr w:type="gramStart"/>
            <w:r>
              <w:rPr>
                <w:rFonts w:eastAsia="仿宋" w:hint="eastAsia"/>
                <w:color w:val="000000" w:themeColor="text1"/>
                <w:sz w:val="24"/>
              </w:rPr>
              <w:t>孪生与</w:t>
            </w:r>
            <w:proofErr w:type="gramEnd"/>
            <w:r>
              <w:rPr>
                <w:rFonts w:eastAsia="仿宋" w:hint="eastAsia"/>
                <w:color w:val="000000" w:themeColor="text1"/>
                <w:sz w:val="24"/>
              </w:rPr>
              <w:t>智慧工厂</w:t>
            </w:r>
            <w:r w:rsidRPr="009241B3">
              <w:rPr>
                <w:rFonts w:eastAsia="仿宋"/>
                <w:color w:val="000000" w:themeColor="text1"/>
                <w:sz w:val="24"/>
              </w:rPr>
              <w:t>；</w:t>
            </w:r>
            <w:r>
              <w:rPr>
                <w:rFonts w:eastAsia="仿宋"/>
                <w:color w:val="000000" w:themeColor="text1"/>
                <w:sz w:val="24"/>
              </w:rPr>
              <w:t>6</w:t>
            </w:r>
            <w:r>
              <w:rPr>
                <w:rFonts w:eastAsia="仿宋" w:hint="eastAsia"/>
                <w:color w:val="000000" w:themeColor="text1"/>
                <w:sz w:val="24"/>
              </w:rPr>
              <w:t>）</w:t>
            </w:r>
            <w:r w:rsidRPr="0088252F">
              <w:rPr>
                <w:rFonts w:eastAsia="仿宋" w:hint="eastAsia"/>
                <w:color w:val="000000" w:themeColor="text1"/>
                <w:sz w:val="24"/>
              </w:rPr>
              <w:t>智能装备创新设计方法及应用</w:t>
            </w:r>
            <w:r w:rsidRPr="009241B3">
              <w:rPr>
                <w:rFonts w:eastAsia="仿宋"/>
                <w:color w:val="000000" w:themeColor="text1"/>
                <w:sz w:val="24"/>
              </w:rPr>
              <w:t>；</w:t>
            </w:r>
            <w:r>
              <w:rPr>
                <w:rFonts w:eastAsia="仿宋"/>
                <w:color w:val="000000" w:themeColor="text1"/>
                <w:sz w:val="24"/>
              </w:rPr>
              <w:t>7</w:t>
            </w:r>
            <w:r>
              <w:rPr>
                <w:rFonts w:eastAsia="仿宋" w:hint="eastAsia"/>
                <w:color w:val="000000" w:themeColor="text1"/>
                <w:sz w:val="24"/>
              </w:rPr>
              <w:t>）</w:t>
            </w:r>
            <w:r w:rsidRPr="0088252F">
              <w:rPr>
                <w:rFonts w:eastAsia="仿宋" w:hint="eastAsia"/>
                <w:color w:val="000000" w:themeColor="text1"/>
                <w:sz w:val="24"/>
              </w:rPr>
              <w:t>智能感知与智能控制</w:t>
            </w:r>
            <w:r w:rsidRPr="009241B3">
              <w:rPr>
                <w:rFonts w:eastAsia="仿宋"/>
                <w:color w:val="000000" w:themeColor="text1"/>
                <w:sz w:val="24"/>
              </w:rPr>
              <w:t>；</w:t>
            </w:r>
            <w:r>
              <w:rPr>
                <w:rFonts w:eastAsia="仿宋"/>
                <w:color w:val="000000" w:themeColor="text1"/>
                <w:sz w:val="24"/>
              </w:rPr>
              <w:t>8</w:t>
            </w:r>
            <w:r>
              <w:rPr>
                <w:rFonts w:eastAsia="仿宋" w:hint="eastAsia"/>
                <w:color w:val="000000" w:themeColor="text1"/>
                <w:sz w:val="24"/>
              </w:rPr>
              <w:t>）</w:t>
            </w:r>
            <w:r w:rsidRPr="00B056F7">
              <w:rPr>
                <w:rFonts w:eastAsia="仿宋" w:hint="eastAsia"/>
                <w:color w:val="000000" w:themeColor="text1"/>
                <w:sz w:val="24"/>
              </w:rPr>
              <w:t>激光雷达自主导航</w:t>
            </w:r>
            <w:r w:rsidRPr="009241B3">
              <w:rPr>
                <w:rFonts w:eastAsia="仿宋"/>
                <w:color w:val="000000" w:themeColor="text1"/>
                <w:sz w:val="24"/>
              </w:rPr>
              <w:t>。</w:t>
            </w:r>
          </w:p>
        </w:tc>
        <w:tc>
          <w:tcPr>
            <w:tcW w:w="2053" w:type="dxa"/>
            <w:vAlign w:val="center"/>
          </w:tcPr>
          <w:p w14:paraId="4EFC012C" w14:textId="77777777" w:rsidR="00D71F46" w:rsidRPr="009241B3" w:rsidRDefault="00D71F46" w:rsidP="00527876">
            <w:pPr>
              <w:adjustRightInd w:val="0"/>
              <w:snapToGrid w:val="0"/>
              <w:jc w:val="left"/>
              <w:rPr>
                <w:rFonts w:eastAsia="仿宋"/>
                <w:color w:val="000000" w:themeColor="text1"/>
                <w:sz w:val="24"/>
              </w:rPr>
            </w:pPr>
            <w:r>
              <w:rPr>
                <w:rFonts w:eastAsia="仿宋" w:hint="eastAsia"/>
                <w:color w:val="000000" w:themeColor="text1"/>
                <w:sz w:val="24"/>
              </w:rPr>
              <w:t>机械工程等相关专业</w:t>
            </w:r>
          </w:p>
        </w:tc>
        <w:tc>
          <w:tcPr>
            <w:tcW w:w="1306" w:type="dxa"/>
            <w:vAlign w:val="center"/>
          </w:tcPr>
          <w:p w14:paraId="34C5E60D" w14:textId="5ACDF883" w:rsidR="00D71F46" w:rsidRPr="009241B3" w:rsidRDefault="00D71F46" w:rsidP="00527876">
            <w:pPr>
              <w:adjustRightInd w:val="0"/>
              <w:snapToGrid w:val="0"/>
              <w:jc w:val="center"/>
              <w:rPr>
                <w:rFonts w:eastAsia="仿宋"/>
                <w:sz w:val="24"/>
              </w:rPr>
            </w:pPr>
            <w:r>
              <w:rPr>
                <w:rFonts w:eastAsia="仿宋"/>
                <w:color w:val="000000" w:themeColor="text1"/>
                <w:sz w:val="24"/>
              </w:rPr>
              <w:t>2</w:t>
            </w:r>
            <w:r w:rsidRPr="009241B3">
              <w:rPr>
                <w:rFonts w:eastAsia="仿宋"/>
                <w:color w:val="000000" w:themeColor="text1"/>
                <w:sz w:val="24"/>
              </w:rPr>
              <w:t>人</w:t>
            </w:r>
          </w:p>
        </w:tc>
      </w:tr>
    </w:tbl>
    <w:p w14:paraId="7DAF5DBD" w14:textId="77777777" w:rsidR="00D71F46" w:rsidRDefault="00D71F46" w:rsidP="00D71F46">
      <w:pPr>
        <w:adjustRightInd w:val="0"/>
        <w:snapToGrid w:val="0"/>
        <w:spacing w:beforeLines="50" w:before="156" w:afterLines="50" w:after="156"/>
        <w:jc w:val="center"/>
        <w:rPr>
          <w:rFonts w:ascii="Times New Roman" w:eastAsia="仿宋" w:hAnsi="Times New Roman" w:cs="Times New Roman"/>
          <w:b/>
          <w:sz w:val="28"/>
        </w:rPr>
      </w:pPr>
    </w:p>
    <w:p w14:paraId="7DCD9015" w14:textId="77777777" w:rsidR="00D71F46" w:rsidRDefault="00D71F46" w:rsidP="00D71F46">
      <w:pPr>
        <w:adjustRightInd w:val="0"/>
        <w:snapToGrid w:val="0"/>
        <w:spacing w:beforeLines="50" w:before="156" w:afterLines="50" w:after="156"/>
        <w:jc w:val="center"/>
        <w:rPr>
          <w:rFonts w:ascii="Times New Roman" w:eastAsia="仿宋" w:hAnsi="Times New Roman" w:cs="Times New Roman"/>
          <w:b/>
          <w:sz w:val="28"/>
        </w:rPr>
      </w:pPr>
    </w:p>
    <w:p w14:paraId="5F91A5C6" w14:textId="77777777" w:rsidR="00D71F46" w:rsidRDefault="00D71F46" w:rsidP="00D71F46">
      <w:pPr>
        <w:adjustRightInd w:val="0"/>
        <w:snapToGrid w:val="0"/>
        <w:spacing w:beforeLines="50" w:before="156" w:afterLines="50" w:after="156"/>
        <w:jc w:val="center"/>
        <w:rPr>
          <w:rFonts w:ascii="Times New Roman" w:eastAsia="仿宋" w:hAnsi="Times New Roman" w:cs="Times New Roman"/>
          <w:b/>
          <w:sz w:val="28"/>
        </w:rPr>
      </w:pPr>
    </w:p>
    <w:p w14:paraId="46822933" w14:textId="316089C2" w:rsidR="00D71F46" w:rsidRDefault="00D71F46" w:rsidP="00D71F46">
      <w:pPr>
        <w:adjustRightInd w:val="0"/>
        <w:snapToGrid w:val="0"/>
        <w:spacing w:beforeLines="50" w:before="156" w:afterLines="50" w:after="156"/>
        <w:jc w:val="center"/>
        <w:rPr>
          <w:rFonts w:ascii="Times New Roman" w:eastAsia="仿宋" w:hAnsi="Times New Roman" w:cs="Times New Roman"/>
          <w:b/>
          <w:sz w:val="28"/>
        </w:rPr>
      </w:pPr>
      <w:r>
        <w:rPr>
          <w:rFonts w:ascii="Times New Roman" w:eastAsia="仿宋" w:hAnsi="Times New Roman" w:cs="Times New Roman"/>
          <w:b/>
          <w:sz w:val="28"/>
        </w:rPr>
        <w:lastRenderedPageBreak/>
        <w:t xml:space="preserve">13. </w:t>
      </w:r>
      <w:r w:rsidRPr="00A85E3E">
        <w:rPr>
          <w:rFonts w:ascii="Times New Roman" w:eastAsia="仿宋" w:hAnsi="Times New Roman" w:cs="Times New Roman" w:hint="eastAsia"/>
          <w:b/>
          <w:sz w:val="28"/>
        </w:rPr>
        <w:t>精密成型及涉海特种装备研发团队</w:t>
      </w:r>
    </w:p>
    <w:p w14:paraId="0A736AB7" w14:textId="77777777" w:rsidR="00D71F46" w:rsidRPr="00151551" w:rsidRDefault="00D71F46" w:rsidP="00D71F46">
      <w:pPr>
        <w:adjustRightInd w:val="0"/>
        <w:snapToGrid w:val="0"/>
        <w:spacing w:line="360" w:lineRule="auto"/>
        <w:ind w:firstLineChars="200" w:firstLine="480"/>
        <w:rPr>
          <w:rFonts w:ascii="Times New Roman" w:eastAsia="仿宋" w:hAnsi="Times New Roman" w:cs="Times New Roman"/>
          <w:b/>
          <w:sz w:val="28"/>
        </w:rPr>
      </w:pPr>
      <w:r>
        <w:rPr>
          <w:rFonts w:ascii="Times New Roman" w:eastAsia="仿宋" w:hAnsi="Times New Roman" w:cs="Times New Roman" w:hint="eastAsia"/>
          <w:sz w:val="24"/>
        </w:rPr>
        <w:t>精密成型及涉海特种装备研发团队以大连理工大学建设的船舶制造国家工程研究中心和大连理工大学材料学院、船舶学院等单位为依托，致力于激光</w:t>
      </w:r>
      <w:r>
        <w:rPr>
          <w:rFonts w:ascii="Times New Roman" w:eastAsia="仿宋" w:hAnsi="Times New Roman" w:cs="Times New Roman" w:hint="eastAsia"/>
          <w:sz w:val="24"/>
        </w:rPr>
        <w:t>3D</w:t>
      </w:r>
      <w:r>
        <w:rPr>
          <w:rFonts w:ascii="Times New Roman" w:eastAsia="仿宋" w:hAnsi="Times New Roman" w:cs="Times New Roman" w:hint="eastAsia"/>
          <w:sz w:val="24"/>
        </w:rPr>
        <w:t>打印装备的研发与应用，并延拓至高性能泵阀设备研制及应用技术、特种功能</w:t>
      </w:r>
      <w:r>
        <w:rPr>
          <w:rFonts w:ascii="Times New Roman" w:eastAsia="仿宋" w:hAnsi="Times New Roman" w:cs="Times New Roman" w:hint="eastAsia"/>
          <w:sz w:val="24"/>
        </w:rPr>
        <w:t>UUV</w:t>
      </w:r>
      <w:r>
        <w:rPr>
          <w:rFonts w:ascii="Times New Roman" w:eastAsia="仿宋" w:hAnsi="Times New Roman" w:cs="Times New Roman" w:hint="eastAsia"/>
          <w:sz w:val="24"/>
        </w:rPr>
        <w:t>平台研制等领域。团队先后承担</w:t>
      </w:r>
      <w:r>
        <w:rPr>
          <w:rFonts w:ascii="Times New Roman" w:eastAsia="仿宋" w:hAnsi="Times New Roman" w:cs="Times New Roman" w:hint="eastAsia"/>
          <w:sz w:val="24"/>
        </w:rPr>
        <w:t>863</w:t>
      </w:r>
      <w:r>
        <w:rPr>
          <w:rFonts w:ascii="Times New Roman" w:eastAsia="仿宋" w:hAnsi="Times New Roman" w:cs="Times New Roman" w:hint="eastAsia"/>
          <w:sz w:val="24"/>
        </w:rPr>
        <w:t>计划、国防预研、自然科学基金等一批国家级重大科研任务，获批发</w:t>
      </w:r>
      <w:proofErr w:type="gramStart"/>
      <w:r>
        <w:rPr>
          <w:rFonts w:ascii="Times New Roman" w:eastAsia="仿宋" w:hAnsi="Times New Roman" w:cs="Times New Roman" w:hint="eastAsia"/>
          <w:sz w:val="24"/>
        </w:rPr>
        <w:t>明专利</w:t>
      </w:r>
      <w:proofErr w:type="gramEnd"/>
      <w:r>
        <w:rPr>
          <w:rFonts w:ascii="Times New Roman" w:eastAsia="仿宋" w:hAnsi="Times New Roman" w:cs="Times New Roman" w:hint="eastAsia"/>
          <w:sz w:val="24"/>
        </w:rPr>
        <w:t>二十余项，系列化大型</w:t>
      </w:r>
      <w:r>
        <w:rPr>
          <w:rFonts w:ascii="Times New Roman" w:eastAsia="仿宋" w:hAnsi="Times New Roman" w:cs="Times New Roman" w:hint="eastAsia"/>
          <w:sz w:val="24"/>
        </w:rPr>
        <w:t>3D</w:t>
      </w:r>
      <w:r>
        <w:rPr>
          <w:rFonts w:ascii="Times New Roman" w:eastAsia="仿宋" w:hAnsi="Times New Roman" w:cs="Times New Roman" w:hint="eastAsia"/>
          <w:sz w:val="24"/>
        </w:rPr>
        <w:t>打印装备等部分科研成果已具备产业化条件。团队先后获得了国家教委科技进步一等奖、国家科技进步三等奖、国防科技进步二等奖等奖项，发表论文百余篇，现有教授</w:t>
      </w:r>
      <w:r>
        <w:rPr>
          <w:rFonts w:ascii="Times New Roman" w:eastAsia="仿宋" w:hAnsi="Times New Roman" w:cs="Times New Roman" w:hint="eastAsia"/>
          <w:sz w:val="24"/>
        </w:rPr>
        <w:t>/</w:t>
      </w:r>
      <w:r>
        <w:rPr>
          <w:rFonts w:ascii="Times New Roman" w:eastAsia="仿宋" w:hAnsi="Times New Roman" w:cs="Times New Roman" w:hint="eastAsia"/>
          <w:sz w:val="24"/>
        </w:rPr>
        <w:t>副教授</w:t>
      </w:r>
      <w:r>
        <w:rPr>
          <w:rFonts w:ascii="Times New Roman" w:eastAsia="仿宋" w:hAnsi="Times New Roman" w:cs="Times New Roman" w:hint="eastAsia"/>
          <w:sz w:val="24"/>
        </w:rPr>
        <w:t>8</w:t>
      </w:r>
      <w:r>
        <w:rPr>
          <w:rFonts w:ascii="Times New Roman" w:eastAsia="仿宋" w:hAnsi="Times New Roman" w:cs="Times New Roman" w:hint="eastAsia"/>
          <w:sz w:val="24"/>
        </w:rPr>
        <w:t>人，博士</w:t>
      </w:r>
      <w:r>
        <w:rPr>
          <w:rFonts w:ascii="Times New Roman" w:eastAsia="仿宋" w:hAnsi="Times New Roman" w:cs="Times New Roman" w:hint="eastAsia"/>
          <w:sz w:val="24"/>
        </w:rPr>
        <w:t>/</w:t>
      </w:r>
      <w:r>
        <w:rPr>
          <w:rFonts w:ascii="Times New Roman" w:eastAsia="仿宋" w:hAnsi="Times New Roman" w:cs="Times New Roman" w:hint="eastAsia"/>
          <w:sz w:val="24"/>
        </w:rPr>
        <w:t>硕士</w:t>
      </w:r>
      <w:r>
        <w:rPr>
          <w:rFonts w:ascii="Times New Roman" w:eastAsia="仿宋" w:hAnsi="Times New Roman" w:cs="Times New Roman" w:hint="eastAsia"/>
          <w:sz w:val="24"/>
        </w:rPr>
        <w:t>/</w:t>
      </w:r>
      <w:r>
        <w:rPr>
          <w:rFonts w:ascii="Times New Roman" w:eastAsia="仿宋" w:hAnsi="Times New Roman" w:cs="Times New Roman" w:hint="eastAsia"/>
          <w:sz w:val="24"/>
        </w:rPr>
        <w:t>工程师数十人，年龄结构合理、专业配置完备，具有良好的科研攻关与成果转化的能力。</w:t>
      </w:r>
    </w:p>
    <w:tbl>
      <w:tblPr>
        <w:tblStyle w:val="a7"/>
        <w:tblpPr w:leftFromText="180" w:rightFromText="180" w:vertAnchor="text" w:horzAnchor="margin" w:tblpX="-431" w:tblpY="262"/>
        <w:tblW w:w="9098" w:type="dxa"/>
        <w:tblLook w:val="04A0" w:firstRow="1" w:lastRow="0" w:firstColumn="1" w:lastColumn="0" w:noHBand="0" w:noVBand="1"/>
      </w:tblPr>
      <w:tblGrid>
        <w:gridCol w:w="1680"/>
        <w:gridCol w:w="4411"/>
        <w:gridCol w:w="1701"/>
        <w:gridCol w:w="1306"/>
      </w:tblGrid>
      <w:tr w:rsidR="00D71F46" w:rsidRPr="009241B3" w14:paraId="66375799" w14:textId="77777777" w:rsidTr="00527876">
        <w:trPr>
          <w:trHeight w:val="454"/>
        </w:trPr>
        <w:tc>
          <w:tcPr>
            <w:tcW w:w="1680" w:type="dxa"/>
            <w:vAlign w:val="center"/>
          </w:tcPr>
          <w:p w14:paraId="08D19226"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招聘岗位</w:t>
            </w:r>
          </w:p>
        </w:tc>
        <w:tc>
          <w:tcPr>
            <w:tcW w:w="4411" w:type="dxa"/>
            <w:vAlign w:val="center"/>
          </w:tcPr>
          <w:p w14:paraId="6AE080F6"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任职要求</w:t>
            </w:r>
          </w:p>
        </w:tc>
        <w:tc>
          <w:tcPr>
            <w:tcW w:w="1701" w:type="dxa"/>
            <w:vAlign w:val="center"/>
          </w:tcPr>
          <w:p w14:paraId="41C0504F"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专业</w:t>
            </w:r>
          </w:p>
        </w:tc>
        <w:tc>
          <w:tcPr>
            <w:tcW w:w="1306" w:type="dxa"/>
            <w:vAlign w:val="center"/>
          </w:tcPr>
          <w:p w14:paraId="09D5B2C1" w14:textId="77777777" w:rsidR="00D71F46" w:rsidRPr="009241B3" w:rsidRDefault="00D71F46" w:rsidP="00527876">
            <w:pPr>
              <w:pStyle w:val="a8"/>
              <w:adjustRightInd w:val="0"/>
              <w:snapToGrid w:val="0"/>
              <w:ind w:firstLineChars="0" w:firstLine="0"/>
              <w:jc w:val="center"/>
              <w:rPr>
                <w:rFonts w:eastAsia="仿宋"/>
                <w:b/>
                <w:bCs/>
                <w:sz w:val="24"/>
              </w:rPr>
            </w:pPr>
            <w:r w:rsidRPr="009241B3">
              <w:rPr>
                <w:rFonts w:eastAsia="仿宋"/>
                <w:b/>
                <w:bCs/>
                <w:sz w:val="24"/>
              </w:rPr>
              <w:t>招聘人数</w:t>
            </w:r>
          </w:p>
        </w:tc>
      </w:tr>
      <w:tr w:rsidR="00D71F46" w:rsidRPr="009241B3" w14:paraId="1B22206A" w14:textId="77777777" w:rsidTr="00527876">
        <w:trPr>
          <w:trHeight w:val="454"/>
        </w:trPr>
        <w:tc>
          <w:tcPr>
            <w:tcW w:w="1680" w:type="dxa"/>
            <w:vAlign w:val="center"/>
          </w:tcPr>
          <w:p w14:paraId="74287F57" w14:textId="77777777" w:rsidR="00D71F46" w:rsidRPr="009241B3" w:rsidRDefault="00D71F46" w:rsidP="00527876">
            <w:pPr>
              <w:pStyle w:val="a8"/>
              <w:adjustRightInd w:val="0"/>
              <w:snapToGrid w:val="0"/>
              <w:ind w:firstLineChars="0" w:firstLine="0"/>
              <w:jc w:val="center"/>
              <w:rPr>
                <w:rFonts w:eastAsia="仿宋"/>
                <w:color w:val="000000" w:themeColor="text1"/>
                <w:sz w:val="24"/>
              </w:rPr>
            </w:pPr>
            <w:r>
              <w:rPr>
                <w:rFonts w:eastAsia="仿宋" w:hint="eastAsia"/>
                <w:color w:val="000000" w:themeColor="text1"/>
                <w:sz w:val="24"/>
              </w:rPr>
              <w:t>科研岗位</w:t>
            </w:r>
          </w:p>
        </w:tc>
        <w:tc>
          <w:tcPr>
            <w:tcW w:w="4411" w:type="dxa"/>
            <w:vAlign w:val="center"/>
          </w:tcPr>
          <w:p w14:paraId="50AA28FC" w14:textId="77777777" w:rsidR="00D71F46" w:rsidRPr="00151551" w:rsidRDefault="00D71F46" w:rsidP="00527876">
            <w:pPr>
              <w:adjustRightInd w:val="0"/>
              <w:snapToGrid w:val="0"/>
              <w:rPr>
                <w:rFonts w:eastAsia="仿宋"/>
                <w:color w:val="000000" w:themeColor="text1"/>
                <w:sz w:val="24"/>
              </w:rPr>
            </w:pPr>
            <w:r>
              <w:rPr>
                <w:rFonts w:eastAsia="仿宋"/>
                <w:color w:val="000000" w:themeColor="text1"/>
                <w:sz w:val="24"/>
              </w:rPr>
              <w:t>1.</w:t>
            </w:r>
            <w:r w:rsidRPr="00151551">
              <w:rPr>
                <w:rFonts w:eastAsia="仿宋"/>
                <w:color w:val="000000" w:themeColor="text1"/>
                <w:sz w:val="24"/>
              </w:rPr>
              <w:t>博士学位；</w:t>
            </w:r>
          </w:p>
          <w:p w14:paraId="2AF33978" w14:textId="77777777" w:rsidR="00D71F46" w:rsidRDefault="00D71F46" w:rsidP="00527876">
            <w:pPr>
              <w:adjustRightInd w:val="0"/>
              <w:snapToGrid w:val="0"/>
              <w:rPr>
                <w:rFonts w:eastAsia="仿宋"/>
                <w:color w:val="000000" w:themeColor="text1"/>
                <w:sz w:val="24"/>
              </w:rPr>
            </w:pPr>
            <w:r w:rsidRPr="00151551">
              <w:rPr>
                <w:rFonts w:eastAsia="仿宋"/>
                <w:color w:val="000000" w:themeColor="text1"/>
                <w:sz w:val="24"/>
              </w:rPr>
              <w:t>2.3D</w:t>
            </w:r>
            <w:r w:rsidRPr="00151551">
              <w:rPr>
                <w:rFonts w:eastAsia="仿宋"/>
                <w:color w:val="000000" w:themeColor="text1"/>
                <w:sz w:val="24"/>
              </w:rPr>
              <w:t>打印、激光加工相关研究方向优先；</w:t>
            </w:r>
          </w:p>
          <w:p w14:paraId="4FF075FA" w14:textId="77777777" w:rsidR="00D71F46" w:rsidRDefault="00D71F46" w:rsidP="00527876">
            <w:pPr>
              <w:adjustRightInd w:val="0"/>
              <w:snapToGrid w:val="0"/>
              <w:rPr>
                <w:rFonts w:eastAsia="仿宋"/>
                <w:color w:val="000000" w:themeColor="text1"/>
                <w:sz w:val="24"/>
              </w:rPr>
            </w:pPr>
            <w:r>
              <w:rPr>
                <w:rFonts w:eastAsia="仿宋" w:hint="eastAsia"/>
                <w:color w:val="000000" w:themeColor="text1"/>
                <w:sz w:val="24"/>
              </w:rPr>
              <w:t>3</w:t>
            </w:r>
            <w:r>
              <w:rPr>
                <w:rFonts w:eastAsia="仿宋"/>
                <w:color w:val="000000" w:themeColor="text1"/>
                <w:sz w:val="24"/>
              </w:rPr>
              <w:t>.</w:t>
            </w:r>
            <w:r>
              <w:rPr>
                <w:rFonts w:eastAsia="仿宋" w:hint="eastAsia"/>
                <w:color w:val="000000" w:themeColor="text1"/>
                <w:sz w:val="24"/>
              </w:rPr>
              <w:t>岗位职责：</w:t>
            </w:r>
            <w:r w:rsidRPr="00151551">
              <w:rPr>
                <w:rFonts w:eastAsia="仿宋"/>
                <w:color w:val="000000" w:themeColor="text1"/>
                <w:sz w:val="24"/>
              </w:rPr>
              <w:t>各级项目申报实施及相关知识产权规划管理；技术成果产品化、企业合作对接；</w:t>
            </w:r>
            <w:r>
              <w:rPr>
                <w:rFonts w:eastAsia="仿宋"/>
                <w:color w:val="000000" w:themeColor="text1"/>
                <w:sz w:val="24"/>
              </w:rPr>
              <w:t>结合项目需求和个人兴趣开展专题研究</w:t>
            </w:r>
            <w:r>
              <w:rPr>
                <w:rFonts w:eastAsia="仿宋" w:hint="eastAsia"/>
                <w:color w:val="000000" w:themeColor="text1"/>
                <w:sz w:val="24"/>
              </w:rPr>
              <w:t>。</w:t>
            </w:r>
          </w:p>
        </w:tc>
        <w:tc>
          <w:tcPr>
            <w:tcW w:w="1701" w:type="dxa"/>
            <w:vAlign w:val="center"/>
          </w:tcPr>
          <w:p w14:paraId="56EAD94D" w14:textId="77777777" w:rsidR="00D71F46" w:rsidRDefault="00D71F46" w:rsidP="00527876">
            <w:pPr>
              <w:adjustRightInd w:val="0"/>
              <w:snapToGrid w:val="0"/>
              <w:jc w:val="left"/>
              <w:rPr>
                <w:rFonts w:eastAsia="仿宋"/>
                <w:color w:val="000000" w:themeColor="text1"/>
                <w:sz w:val="24"/>
              </w:rPr>
            </w:pPr>
            <w:r>
              <w:rPr>
                <w:rFonts w:eastAsia="仿宋" w:hint="eastAsia"/>
                <w:color w:val="000000" w:themeColor="text1"/>
                <w:sz w:val="24"/>
              </w:rPr>
              <w:t>材料或机械类专业</w:t>
            </w:r>
          </w:p>
        </w:tc>
        <w:tc>
          <w:tcPr>
            <w:tcW w:w="1306" w:type="dxa"/>
            <w:vAlign w:val="center"/>
          </w:tcPr>
          <w:p w14:paraId="0A9F44E1" w14:textId="77777777" w:rsidR="00D71F46" w:rsidRDefault="00D71F46" w:rsidP="00527876">
            <w:pPr>
              <w:adjustRightInd w:val="0"/>
              <w:snapToGrid w:val="0"/>
              <w:jc w:val="center"/>
              <w:rPr>
                <w:rFonts w:eastAsia="仿宋"/>
                <w:color w:val="000000" w:themeColor="text1"/>
                <w:sz w:val="24"/>
              </w:rPr>
            </w:pPr>
            <w:r>
              <w:rPr>
                <w:rFonts w:eastAsia="仿宋" w:hint="eastAsia"/>
                <w:color w:val="000000" w:themeColor="text1"/>
                <w:sz w:val="24"/>
              </w:rPr>
              <w:t>1</w:t>
            </w:r>
            <w:r>
              <w:rPr>
                <w:rFonts w:eastAsia="仿宋" w:hint="eastAsia"/>
                <w:color w:val="000000" w:themeColor="text1"/>
                <w:sz w:val="24"/>
              </w:rPr>
              <w:t>人</w:t>
            </w:r>
          </w:p>
        </w:tc>
      </w:tr>
      <w:tr w:rsidR="00D71F46" w:rsidRPr="009241B3" w14:paraId="2E20DD7F" w14:textId="77777777" w:rsidTr="00527876">
        <w:trPr>
          <w:trHeight w:val="454"/>
        </w:trPr>
        <w:tc>
          <w:tcPr>
            <w:tcW w:w="1680" w:type="dxa"/>
            <w:vAlign w:val="center"/>
          </w:tcPr>
          <w:p w14:paraId="07425096" w14:textId="77777777" w:rsidR="00D71F46" w:rsidRDefault="00D71F46" w:rsidP="00527876">
            <w:pPr>
              <w:pStyle w:val="a8"/>
              <w:adjustRightInd w:val="0"/>
              <w:snapToGrid w:val="0"/>
              <w:ind w:firstLineChars="0" w:firstLine="0"/>
              <w:jc w:val="center"/>
              <w:rPr>
                <w:rFonts w:eastAsia="仿宋"/>
                <w:color w:val="000000" w:themeColor="text1"/>
                <w:sz w:val="24"/>
              </w:rPr>
            </w:pPr>
            <w:r w:rsidRPr="009241B3">
              <w:rPr>
                <w:rFonts w:eastAsia="仿宋"/>
                <w:color w:val="000000" w:themeColor="text1"/>
                <w:sz w:val="24"/>
              </w:rPr>
              <w:t>技术开发岗</w:t>
            </w:r>
            <w:r>
              <w:rPr>
                <w:rFonts w:eastAsia="仿宋" w:hint="eastAsia"/>
                <w:color w:val="000000" w:themeColor="text1"/>
                <w:sz w:val="24"/>
              </w:rPr>
              <w:t>1</w:t>
            </w:r>
          </w:p>
          <w:p w14:paraId="161A4850" w14:textId="77777777" w:rsidR="00D71F46" w:rsidRPr="009241B3" w:rsidRDefault="00D71F46" w:rsidP="00527876">
            <w:pPr>
              <w:pStyle w:val="a8"/>
              <w:adjustRightInd w:val="0"/>
              <w:snapToGrid w:val="0"/>
              <w:ind w:firstLineChars="0" w:firstLine="0"/>
              <w:jc w:val="center"/>
              <w:rPr>
                <w:rFonts w:eastAsia="仿宋"/>
                <w:sz w:val="24"/>
              </w:rPr>
            </w:pPr>
            <w:r>
              <w:rPr>
                <w:rFonts w:eastAsia="仿宋" w:hint="eastAsia"/>
                <w:color w:val="000000" w:themeColor="text1"/>
                <w:sz w:val="24"/>
              </w:rPr>
              <w:t>（</w:t>
            </w:r>
            <w:r>
              <w:rPr>
                <w:rFonts w:eastAsia="仿宋" w:hint="eastAsia"/>
                <w:color w:val="000000" w:themeColor="text1"/>
                <w:sz w:val="24"/>
              </w:rPr>
              <w:t>3D</w:t>
            </w:r>
            <w:r>
              <w:rPr>
                <w:rFonts w:eastAsia="仿宋" w:hint="eastAsia"/>
                <w:color w:val="000000" w:themeColor="text1"/>
                <w:sz w:val="24"/>
              </w:rPr>
              <w:t>打印装备机械设计）</w:t>
            </w:r>
          </w:p>
        </w:tc>
        <w:tc>
          <w:tcPr>
            <w:tcW w:w="4411" w:type="dxa"/>
            <w:vAlign w:val="center"/>
          </w:tcPr>
          <w:p w14:paraId="0954D2EC" w14:textId="77777777" w:rsidR="00D71F46" w:rsidRDefault="00D71F46" w:rsidP="00527876">
            <w:pPr>
              <w:rPr>
                <w:rFonts w:eastAsia="仿宋"/>
                <w:color w:val="000000" w:themeColor="text1"/>
                <w:sz w:val="24"/>
              </w:rPr>
            </w:pPr>
            <w:r>
              <w:rPr>
                <w:rFonts w:eastAsia="仿宋" w:hint="eastAsia"/>
                <w:color w:val="000000" w:themeColor="text1"/>
                <w:sz w:val="24"/>
              </w:rPr>
              <w:t>1</w:t>
            </w:r>
            <w:r>
              <w:rPr>
                <w:rFonts w:eastAsia="仿宋"/>
                <w:color w:val="000000" w:themeColor="text1"/>
                <w:sz w:val="24"/>
              </w:rPr>
              <w:t>.</w:t>
            </w:r>
            <w:r>
              <w:rPr>
                <w:rFonts w:eastAsia="仿宋" w:hint="eastAsia"/>
                <w:color w:val="000000" w:themeColor="text1"/>
                <w:sz w:val="24"/>
              </w:rPr>
              <w:t>硕士及以上学位；</w:t>
            </w:r>
          </w:p>
          <w:p w14:paraId="162C6182" w14:textId="77777777" w:rsidR="00D71F46" w:rsidRDefault="00D71F46" w:rsidP="00527876">
            <w:pPr>
              <w:rPr>
                <w:rFonts w:eastAsia="仿宋"/>
                <w:color w:val="000000" w:themeColor="text1"/>
                <w:sz w:val="24"/>
              </w:rPr>
            </w:pPr>
            <w:r>
              <w:rPr>
                <w:rFonts w:eastAsia="仿宋"/>
                <w:color w:val="000000" w:themeColor="text1"/>
                <w:sz w:val="24"/>
              </w:rPr>
              <w:t>2</w:t>
            </w:r>
            <w:r>
              <w:rPr>
                <w:rFonts w:eastAsia="仿宋" w:hint="eastAsia"/>
                <w:color w:val="000000" w:themeColor="text1"/>
                <w:sz w:val="24"/>
              </w:rPr>
              <w:t>.</w:t>
            </w:r>
            <w:r>
              <w:rPr>
                <w:rFonts w:eastAsia="仿宋" w:hint="eastAsia"/>
                <w:color w:val="000000" w:themeColor="text1"/>
                <w:sz w:val="24"/>
              </w:rPr>
              <w:t>熟悉传动、密封、气体</w:t>
            </w:r>
            <w:r>
              <w:rPr>
                <w:rFonts w:eastAsia="仿宋" w:hint="eastAsia"/>
                <w:color w:val="000000" w:themeColor="text1"/>
                <w:sz w:val="24"/>
              </w:rPr>
              <w:t>/</w:t>
            </w:r>
            <w:r>
              <w:rPr>
                <w:rFonts w:eastAsia="仿宋" w:hint="eastAsia"/>
                <w:color w:val="000000" w:themeColor="text1"/>
                <w:sz w:val="24"/>
              </w:rPr>
              <w:t>粉体循环、加热</w:t>
            </w:r>
            <w:r>
              <w:rPr>
                <w:rFonts w:eastAsia="仿宋" w:hint="eastAsia"/>
                <w:color w:val="000000" w:themeColor="text1"/>
                <w:sz w:val="24"/>
              </w:rPr>
              <w:t>/</w:t>
            </w:r>
            <w:r>
              <w:rPr>
                <w:rFonts w:eastAsia="仿宋" w:hint="eastAsia"/>
                <w:color w:val="000000" w:themeColor="text1"/>
                <w:sz w:val="24"/>
              </w:rPr>
              <w:t>冷却、刚性优化、振动抑制等方法；</w:t>
            </w:r>
          </w:p>
          <w:p w14:paraId="3FA56D6D" w14:textId="77777777" w:rsidR="00D71F46" w:rsidRDefault="00D71F46" w:rsidP="00527876">
            <w:pPr>
              <w:rPr>
                <w:rFonts w:eastAsia="仿宋"/>
                <w:color w:val="000000" w:themeColor="text1"/>
                <w:sz w:val="24"/>
              </w:rPr>
            </w:pPr>
            <w:r>
              <w:rPr>
                <w:rFonts w:eastAsia="仿宋"/>
                <w:color w:val="000000" w:themeColor="text1"/>
                <w:sz w:val="24"/>
              </w:rPr>
              <w:t>3</w:t>
            </w:r>
            <w:r>
              <w:rPr>
                <w:rFonts w:eastAsia="仿宋" w:hint="eastAsia"/>
                <w:color w:val="000000" w:themeColor="text1"/>
                <w:sz w:val="24"/>
              </w:rPr>
              <w:t>.</w:t>
            </w:r>
            <w:r>
              <w:rPr>
                <w:rFonts w:eastAsia="仿宋" w:hint="eastAsia"/>
                <w:color w:val="000000" w:themeColor="text1"/>
                <w:sz w:val="24"/>
              </w:rPr>
              <w:t>熟悉三维</w:t>
            </w:r>
            <w:r>
              <w:rPr>
                <w:rFonts w:eastAsia="仿宋" w:hint="eastAsia"/>
                <w:color w:val="000000" w:themeColor="text1"/>
                <w:sz w:val="24"/>
              </w:rPr>
              <w:t>CAD</w:t>
            </w:r>
            <w:r>
              <w:rPr>
                <w:rFonts w:eastAsia="仿宋" w:hint="eastAsia"/>
                <w:color w:val="000000" w:themeColor="text1"/>
                <w:sz w:val="24"/>
              </w:rPr>
              <w:t>制图、标准件选型计算、零件选材计算；</w:t>
            </w:r>
          </w:p>
          <w:p w14:paraId="4863C716" w14:textId="77777777" w:rsidR="00D71F46" w:rsidRDefault="00D71F46" w:rsidP="00527876">
            <w:pPr>
              <w:rPr>
                <w:rFonts w:eastAsia="仿宋"/>
                <w:color w:val="000000" w:themeColor="text1"/>
                <w:sz w:val="24"/>
              </w:rPr>
            </w:pPr>
            <w:r>
              <w:rPr>
                <w:rFonts w:eastAsia="仿宋"/>
                <w:color w:val="000000" w:themeColor="text1"/>
                <w:sz w:val="24"/>
              </w:rPr>
              <w:t>4</w:t>
            </w:r>
            <w:r>
              <w:rPr>
                <w:rFonts w:eastAsia="仿宋" w:hint="eastAsia"/>
                <w:color w:val="000000" w:themeColor="text1"/>
                <w:sz w:val="24"/>
              </w:rPr>
              <w:t>.</w:t>
            </w:r>
            <w:r>
              <w:rPr>
                <w:rFonts w:eastAsia="仿宋" w:hint="eastAsia"/>
                <w:color w:val="000000" w:themeColor="text1"/>
                <w:sz w:val="24"/>
              </w:rPr>
              <w:t>了解常用机加工、表面、热处理、</w:t>
            </w:r>
            <w:proofErr w:type="gramStart"/>
            <w:r>
              <w:rPr>
                <w:rFonts w:eastAsia="仿宋" w:hint="eastAsia"/>
                <w:color w:val="000000" w:themeColor="text1"/>
                <w:sz w:val="24"/>
              </w:rPr>
              <w:t>钣</w:t>
            </w:r>
            <w:proofErr w:type="gramEnd"/>
            <w:r>
              <w:rPr>
                <w:rFonts w:eastAsia="仿宋" w:hint="eastAsia"/>
                <w:color w:val="000000" w:themeColor="text1"/>
                <w:sz w:val="24"/>
              </w:rPr>
              <w:t>金、装配工艺；</w:t>
            </w:r>
          </w:p>
          <w:p w14:paraId="36D984B0" w14:textId="77777777" w:rsidR="00D71F46" w:rsidRPr="009114F2" w:rsidRDefault="00D71F46" w:rsidP="00527876">
            <w:pPr>
              <w:rPr>
                <w:rFonts w:eastAsia="仿宋"/>
                <w:color w:val="000000" w:themeColor="text1"/>
                <w:sz w:val="24"/>
              </w:rPr>
            </w:pPr>
            <w:r>
              <w:rPr>
                <w:rFonts w:eastAsia="仿宋"/>
                <w:color w:val="000000" w:themeColor="text1"/>
                <w:sz w:val="24"/>
              </w:rPr>
              <w:t>5.</w:t>
            </w:r>
            <w:r>
              <w:rPr>
                <w:rFonts w:eastAsia="仿宋" w:hint="eastAsia"/>
                <w:color w:val="000000" w:themeColor="text1"/>
                <w:sz w:val="24"/>
              </w:rPr>
              <w:t>具备</w:t>
            </w:r>
            <w:r w:rsidRPr="00151551">
              <w:rPr>
                <w:rFonts w:eastAsia="仿宋"/>
                <w:color w:val="000000" w:themeColor="text1"/>
                <w:sz w:val="24"/>
              </w:rPr>
              <w:t>3D</w:t>
            </w:r>
            <w:r w:rsidRPr="00151551">
              <w:rPr>
                <w:rFonts w:eastAsia="仿宋"/>
                <w:color w:val="000000" w:themeColor="text1"/>
                <w:sz w:val="24"/>
              </w:rPr>
              <w:t>打印、非标自动化、激光加工从业经验</w:t>
            </w:r>
            <w:r>
              <w:rPr>
                <w:rFonts w:eastAsia="仿宋" w:hint="eastAsia"/>
                <w:color w:val="000000" w:themeColor="text1"/>
                <w:sz w:val="24"/>
              </w:rPr>
              <w:t>优先。</w:t>
            </w:r>
          </w:p>
        </w:tc>
        <w:tc>
          <w:tcPr>
            <w:tcW w:w="1701" w:type="dxa"/>
            <w:vAlign w:val="center"/>
          </w:tcPr>
          <w:p w14:paraId="51C42AC7" w14:textId="77777777" w:rsidR="00D71F46" w:rsidRPr="009241B3" w:rsidRDefault="00D71F46" w:rsidP="00527876">
            <w:pPr>
              <w:adjustRightInd w:val="0"/>
              <w:snapToGrid w:val="0"/>
              <w:jc w:val="left"/>
              <w:rPr>
                <w:rFonts w:eastAsia="仿宋"/>
                <w:color w:val="000000" w:themeColor="text1"/>
                <w:sz w:val="24"/>
              </w:rPr>
            </w:pPr>
            <w:r>
              <w:rPr>
                <w:rFonts w:eastAsia="仿宋" w:hint="eastAsia"/>
                <w:sz w:val="24"/>
              </w:rPr>
              <w:t>材料、机械、电气、自动化、计算机、电子、光学类专业</w:t>
            </w:r>
          </w:p>
        </w:tc>
        <w:tc>
          <w:tcPr>
            <w:tcW w:w="1306" w:type="dxa"/>
            <w:vAlign w:val="center"/>
          </w:tcPr>
          <w:p w14:paraId="6DAA0223" w14:textId="77777777" w:rsidR="00D71F46" w:rsidRPr="009241B3" w:rsidRDefault="00D71F46" w:rsidP="00527876">
            <w:pPr>
              <w:adjustRightInd w:val="0"/>
              <w:snapToGrid w:val="0"/>
              <w:jc w:val="center"/>
              <w:rPr>
                <w:rFonts w:eastAsia="仿宋"/>
                <w:sz w:val="24"/>
              </w:rPr>
            </w:pPr>
            <w:r>
              <w:rPr>
                <w:rFonts w:eastAsia="仿宋"/>
                <w:color w:val="000000" w:themeColor="text1"/>
                <w:sz w:val="24"/>
              </w:rPr>
              <w:t>1</w:t>
            </w:r>
            <w:r w:rsidRPr="009241B3">
              <w:rPr>
                <w:rFonts w:eastAsia="仿宋"/>
                <w:color w:val="000000" w:themeColor="text1"/>
                <w:sz w:val="24"/>
              </w:rPr>
              <w:t>人</w:t>
            </w:r>
          </w:p>
        </w:tc>
      </w:tr>
      <w:tr w:rsidR="00D71F46" w:rsidRPr="009241B3" w14:paraId="756B0073" w14:textId="77777777" w:rsidTr="00527876">
        <w:trPr>
          <w:trHeight w:val="454"/>
        </w:trPr>
        <w:tc>
          <w:tcPr>
            <w:tcW w:w="1680" w:type="dxa"/>
            <w:vAlign w:val="center"/>
          </w:tcPr>
          <w:p w14:paraId="3DDE1074" w14:textId="77777777" w:rsidR="00D71F46" w:rsidRDefault="00D71F46" w:rsidP="00527876">
            <w:pPr>
              <w:pStyle w:val="a8"/>
              <w:adjustRightInd w:val="0"/>
              <w:snapToGrid w:val="0"/>
              <w:ind w:firstLineChars="0" w:firstLine="0"/>
              <w:jc w:val="center"/>
              <w:rPr>
                <w:rFonts w:eastAsia="仿宋"/>
                <w:color w:val="000000" w:themeColor="text1"/>
                <w:sz w:val="24"/>
              </w:rPr>
            </w:pPr>
            <w:r w:rsidRPr="009241B3">
              <w:rPr>
                <w:rFonts w:eastAsia="仿宋"/>
                <w:color w:val="000000" w:themeColor="text1"/>
                <w:sz w:val="24"/>
              </w:rPr>
              <w:t>技术开发岗</w:t>
            </w:r>
            <w:r>
              <w:rPr>
                <w:rFonts w:eastAsia="仿宋"/>
                <w:color w:val="000000" w:themeColor="text1"/>
                <w:sz w:val="24"/>
              </w:rPr>
              <w:t>2</w:t>
            </w:r>
          </w:p>
          <w:p w14:paraId="0B29F847" w14:textId="77777777" w:rsidR="00D71F46" w:rsidRPr="009241B3" w:rsidRDefault="00D71F46" w:rsidP="00527876">
            <w:pPr>
              <w:pStyle w:val="a8"/>
              <w:adjustRightInd w:val="0"/>
              <w:snapToGrid w:val="0"/>
              <w:ind w:firstLineChars="0" w:firstLine="0"/>
              <w:jc w:val="center"/>
              <w:rPr>
                <w:rFonts w:eastAsia="仿宋"/>
                <w:color w:val="000000" w:themeColor="text1"/>
                <w:sz w:val="24"/>
              </w:rPr>
            </w:pPr>
            <w:r>
              <w:rPr>
                <w:rFonts w:eastAsia="仿宋" w:hint="eastAsia"/>
                <w:color w:val="000000" w:themeColor="text1"/>
                <w:sz w:val="24"/>
              </w:rPr>
              <w:t>（</w:t>
            </w:r>
            <w:r>
              <w:rPr>
                <w:rFonts w:eastAsia="仿宋" w:hint="eastAsia"/>
                <w:color w:val="000000" w:themeColor="text1"/>
                <w:sz w:val="24"/>
              </w:rPr>
              <w:t>3D</w:t>
            </w:r>
            <w:r>
              <w:rPr>
                <w:rFonts w:eastAsia="仿宋" w:hint="eastAsia"/>
                <w:color w:val="000000" w:themeColor="text1"/>
                <w:sz w:val="24"/>
              </w:rPr>
              <w:t>打印装备电气控制系统设计）</w:t>
            </w:r>
          </w:p>
        </w:tc>
        <w:tc>
          <w:tcPr>
            <w:tcW w:w="4411" w:type="dxa"/>
            <w:vAlign w:val="center"/>
          </w:tcPr>
          <w:p w14:paraId="64266FDE" w14:textId="77777777" w:rsidR="00D71F46" w:rsidRDefault="00D71F46" w:rsidP="00527876">
            <w:pPr>
              <w:rPr>
                <w:rFonts w:eastAsia="仿宋"/>
                <w:color w:val="000000" w:themeColor="text1"/>
                <w:sz w:val="24"/>
              </w:rPr>
            </w:pPr>
            <w:r>
              <w:rPr>
                <w:rFonts w:eastAsia="仿宋" w:hint="eastAsia"/>
                <w:color w:val="000000" w:themeColor="text1"/>
                <w:sz w:val="24"/>
              </w:rPr>
              <w:t>1</w:t>
            </w:r>
            <w:r>
              <w:rPr>
                <w:rFonts w:eastAsia="仿宋"/>
                <w:color w:val="000000" w:themeColor="text1"/>
                <w:sz w:val="24"/>
              </w:rPr>
              <w:t>.</w:t>
            </w:r>
            <w:r>
              <w:rPr>
                <w:rFonts w:eastAsia="仿宋" w:hint="eastAsia"/>
                <w:color w:val="000000" w:themeColor="text1"/>
                <w:sz w:val="24"/>
              </w:rPr>
              <w:t>硕士及以上学位；</w:t>
            </w:r>
          </w:p>
          <w:p w14:paraId="319E7AB4" w14:textId="77777777" w:rsidR="00D71F46" w:rsidRPr="009114F2" w:rsidRDefault="00D71F46" w:rsidP="00527876">
            <w:pPr>
              <w:rPr>
                <w:rFonts w:eastAsia="仿宋"/>
                <w:color w:val="000000" w:themeColor="text1"/>
                <w:sz w:val="24"/>
              </w:rPr>
            </w:pPr>
            <w:r>
              <w:rPr>
                <w:rFonts w:eastAsia="仿宋"/>
                <w:color w:val="000000" w:themeColor="text1"/>
                <w:sz w:val="24"/>
              </w:rPr>
              <w:t>2.</w:t>
            </w:r>
            <w:r w:rsidRPr="009114F2">
              <w:rPr>
                <w:rFonts w:eastAsia="仿宋"/>
                <w:color w:val="000000" w:themeColor="text1"/>
                <w:sz w:val="24"/>
              </w:rPr>
              <w:t>熟悉</w:t>
            </w:r>
            <w:r w:rsidRPr="009114F2">
              <w:rPr>
                <w:rFonts w:eastAsia="仿宋"/>
                <w:color w:val="000000" w:themeColor="text1"/>
                <w:sz w:val="24"/>
              </w:rPr>
              <w:t>PLC</w:t>
            </w:r>
            <w:r w:rsidRPr="009114F2">
              <w:rPr>
                <w:rFonts w:eastAsia="仿宋"/>
                <w:color w:val="000000" w:themeColor="text1"/>
                <w:sz w:val="24"/>
              </w:rPr>
              <w:t>或运动控制器、上下位机编程；</w:t>
            </w:r>
          </w:p>
          <w:p w14:paraId="27D62A2D" w14:textId="77777777" w:rsidR="00D71F46" w:rsidRPr="009114F2" w:rsidRDefault="00D71F46" w:rsidP="00527876">
            <w:pPr>
              <w:rPr>
                <w:rFonts w:eastAsia="仿宋"/>
                <w:color w:val="000000" w:themeColor="text1"/>
                <w:sz w:val="24"/>
              </w:rPr>
            </w:pPr>
            <w:r>
              <w:rPr>
                <w:rFonts w:eastAsia="仿宋"/>
                <w:color w:val="000000" w:themeColor="text1"/>
                <w:sz w:val="24"/>
              </w:rPr>
              <w:t>3.</w:t>
            </w:r>
            <w:r w:rsidRPr="009114F2">
              <w:rPr>
                <w:rFonts w:eastAsia="仿宋"/>
                <w:color w:val="000000" w:themeColor="text1"/>
                <w:sz w:val="24"/>
              </w:rPr>
              <w:t>熟练绘制原理图、布线图、布局图、施工图；</w:t>
            </w:r>
          </w:p>
          <w:p w14:paraId="5E1CD192" w14:textId="77777777" w:rsidR="00D71F46" w:rsidRPr="009114F2" w:rsidRDefault="00D71F46" w:rsidP="00527876">
            <w:pPr>
              <w:rPr>
                <w:rFonts w:eastAsia="仿宋"/>
                <w:color w:val="000000" w:themeColor="text1"/>
                <w:sz w:val="24"/>
              </w:rPr>
            </w:pPr>
            <w:r>
              <w:rPr>
                <w:rFonts w:eastAsia="仿宋"/>
                <w:color w:val="000000" w:themeColor="text1"/>
                <w:sz w:val="24"/>
              </w:rPr>
              <w:t>4.</w:t>
            </w:r>
            <w:r w:rsidRPr="009114F2">
              <w:rPr>
                <w:rFonts w:eastAsia="仿宋"/>
                <w:color w:val="000000" w:themeColor="text1"/>
                <w:sz w:val="24"/>
              </w:rPr>
              <w:t>熟悉伺服、气动、相机</w:t>
            </w:r>
            <w:r w:rsidRPr="009114F2">
              <w:rPr>
                <w:rFonts w:eastAsia="仿宋"/>
                <w:color w:val="000000" w:themeColor="text1"/>
                <w:sz w:val="24"/>
              </w:rPr>
              <w:t>/</w:t>
            </w:r>
            <w:r w:rsidRPr="009114F2">
              <w:rPr>
                <w:rFonts w:eastAsia="仿宋"/>
                <w:color w:val="000000" w:themeColor="text1"/>
                <w:sz w:val="24"/>
              </w:rPr>
              <w:t>镜头</w:t>
            </w:r>
            <w:r w:rsidRPr="009114F2">
              <w:rPr>
                <w:rFonts w:eastAsia="仿宋"/>
                <w:color w:val="000000" w:themeColor="text1"/>
                <w:sz w:val="24"/>
              </w:rPr>
              <w:t>/</w:t>
            </w:r>
            <w:r w:rsidRPr="009114F2">
              <w:rPr>
                <w:rFonts w:eastAsia="仿宋"/>
                <w:color w:val="000000" w:themeColor="text1"/>
                <w:sz w:val="24"/>
              </w:rPr>
              <w:t>光源、端子、开关、传感器等器件选型计算；</w:t>
            </w:r>
          </w:p>
          <w:p w14:paraId="12A0A3FC" w14:textId="77777777" w:rsidR="00D71F46" w:rsidRPr="009114F2" w:rsidRDefault="00D71F46" w:rsidP="00527876">
            <w:pPr>
              <w:rPr>
                <w:rFonts w:eastAsia="仿宋"/>
                <w:color w:val="000000" w:themeColor="text1"/>
                <w:sz w:val="24"/>
              </w:rPr>
            </w:pPr>
            <w:r>
              <w:rPr>
                <w:rFonts w:eastAsia="仿宋"/>
                <w:color w:val="000000" w:themeColor="text1"/>
                <w:sz w:val="24"/>
              </w:rPr>
              <w:t>5.</w:t>
            </w:r>
            <w:r w:rsidRPr="009114F2">
              <w:rPr>
                <w:rFonts w:eastAsia="仿宋"/>
                <w:color w:val="000000" w:themeColor="text1"/>
                <w:sz w:val="24"/>
              </w:rPr>
              <w:t>具备嵌入式、</w:t>
            </w:r>
            <w:r w:rsidRPr="009114F2">
              <w:rPr>
                <w:rFonts w:eastAsia="仿宋"/>
                <w:color w:val="000000" w:themeColor="text1"/>
                <w:sz w:val="24"/>
              </w:rPr>
              <w:t>RTOS</w:t>
            </w:r>
            <w:r>
              <w:rPr>
                <w:rFonts w:eastAsia="仿宋"/>
                <w:color w:val="000000" w:themeColor="text1"/>
                <w:sz w:val="24"/>
              </w:rPr>
              <w:t>、机器视觉、机械</w:t>
            </w:r>
            <w:proofErr w:type="gramStart"/>
            <w:r>
              <w:rPr>
                <w:rFonts w:eastAsia="仿宋"/>
                <w:color w:val="000000" w:themeColor="text1"/>
                <w:sz w:val="24"/>
              </w:rPr>
              <w:t>臂应用</w:t>
            </w:r>
            <w:proofErr w:type="gramEnd"/>
            <w:r>
              <w:rPr>
                <w:rFonts w:eastAsia="仿宋"/>
                <w:color w:val="000000" w:themeColor="text1"/>
                <w:sz w:val="24"/>
              </w:rPr>
              <w:t>开发经验者优先</w:t>
            </w:r>
            <w:r>
              <w:rPr>
                <w:rFonts w:eastAsia="仿宋" w:hint="eastAsia"/>
                <w:color w:val="000000" w:themeColor="text1"/>
                <w:sz w:val="24"/>
              </w:rPr>
              <w:t>；具备</w:t>
            </w:r>
            <w:r w:rsidRPr="00151551">
              <w:rPr>
                <w:rFonts w:eastAsia="仿宋"/>
                <w:color w:val="000000" w:themeColor="text1"/>
                <w:sz w:val="24"/>
              </w:rPr>
              <w:t>3D</w:t>
            </w:r>
            <w:r w:rsidRPr="00151551">
              <w:rPr>
                <w:rFonts w:eastAsia="仿宋"/>
                <w:color w:val="000000" w:themeColor="text1"/>
                <w:sz w:val="24"/>
              </w:rPr>
              <w:t>打印、非标自动化、激光加工从业经验</w:t>
            </w:r>
            <w:r>
              <w:rPr>
                <w:rFonts w:eastAsia="仿宋" w:hint="eastAsia"/>
                <w:color w:val="000000" w:themeColor="text1"/>
                <w:sz w:val="24"/>
              </w:rPr>
              <w:t>优先。</w:t>
            </w:r>
          </w:p>
        </w:tc>
        <w:tc>
          <w:tcPr>
            <w:tcW w:w="1701" w:type="dxa"/>
            <w:vAlign w:val="center"/>
          </w:tcPr>
          <w:p w14:paraId="37BFBB23" w14:textId="77777777" w:rsidR="00D71F46" w:rsidRPr="009241B3" w:rsidRDefault="00D71F46" w:rsidP="00527876">
            <w:pPr>
              <w:adjustRightInd w:val="0"/>
              <w:snapToGrid w:val="0"/>
              <w:jc w:val="left"/>
              <w:rPr>
                <w:rFonts w:eastAsia="仿宋"/>
                <w:color w:val="000000" w:themeColor="text1"/>
                <w:sz w:val="24"/>
              </w:rPr>
            </w:pPr>
            <w:r>
              <w:rPr>
                <w:rFonts w:eastAsia="仿宋" w:hint="eastAsia"/>
                <w:sz w:val="24"/>
              </w:rPr>
              <w:t>材料、机械、电气、自动化、计算机、电子、光学类专业</w:t>
            </w:r>
          </w:p>
        </w:tc>
        <w:tc>
          <w:tcPr>
            <w:tcW w:w="1306" w:type="dxa"/>
            <w:vAlign w:val="center"/>
          </w:tcPr>
          <w:p w14:paraId="517AF738" w14:textId="77777777" w:rsidR="00D71F46" w:rsidRDefault="00D71F46" w:rsidP="00527876">
            <w:pPr>
              <w:adjustRightInd w:val="0"/>
              <w:snapToGrid w:val="0"/>
              <w:jc w:val="center"/>
              <w:rPr>
                <w:rFonts w:eastAsia="仿宋"/>
                <w:color w:val="000000" w:themeColor="text1"/>
                <w:sz w:val="24"/>
              </w:rPr>
            </w:pPr>
            <w:r>
              <w:rPr>
                <w:rFonts w:eastAsia="仿宋"/>
                <w:color w:val="000000" w:themeColor="text1"/>
                <w:sz w:val="24"/>
              </w:rPr>
              <w:t>1</w:t>
            </w:r>
            <w:r w:rsidRPr="009241B3">
              <w:rPr>
                <w:rFonts w:eastAsia="仿宋"/>
                <w:color w:val="000000" w:themeColor="text1"/>
                <w:sz w:val="24"/>
              </w:rPr>
              <w:t>人</w:t>
            </w:r>
          </w:p>
        </w:tc>
      </w:tr>
    </w:tbl>
    <w:p w14:paraId="6F515D34" w14:textId="77777777" w:rsidR="00D71F46" w:rsidRPr="009241B3" w:rsidRDefault="00D71F46" w:rsidP="009475C4">
      <w:pPr>
        <w:adjustRightInd w:val="0"/>
        <w:snapToGrid w:val="0"/>
        <w:spacing w:beforeLines="50" w:before="156" w:line="360" w:lineRule="auto"/>
        <w:rPr>
          <w:rFonts w:ascii="Times New Roman" w:eastAsia="仿宋" w:hAnsi="Times New Roman" w:cs="Times New Roman" w:hint="eastAsia"/>
          <w:sz w:val="24"/>
        </w:rPr>
      </w:pPr>
    </w:p>
    <w:p w14:paraId="40B09A87" w14:textId="77777777" w:rsidR="009475C4" w:rsidRPr="009241B3" w:rsidRDefault="009475C4" w:rsidP="009475C4">
      <w:pPr>
        <w:spacing w:line="360" w:lineRule="auto"/>
        <w:rPr>
          <w:rFonts w:ascii="Times New Roman" w:eastAsia="仿宋" w:hAnsi="Times New Roman" w:cs="Times New Roman"/>
          <w:b/>
          <w:sz w:val="24"/>
        </w:rPr>
      </w:pPr>
      <w:r w:rsidRPr="009241B3">
        <w:rPr>
          <w:rFonts w:ascii="Times New Roman" w:eastAsia="仿宋" w:hAnsi="Times New Roman" w:cs="Times New Roman"/>
          <w:b/>
          <w:sz w:val="24"/>
        </w:rPr>
        <w:lastRenderedPageBreak/>
        <w:t>附：研究院岗位设置说明</w:t>
      </w:r>
    </w:p>
    <w:tbl>
      <w:tblPr>
        <w:tblStyle w:val="a7"/>
        <w:tblW w:w="9073" w:type="dxa"/>
        <w:tblInd w:w="-431" w:type="dxa"/>
        <w:tblLook w:val="04A0" w:firstRow="1" w:lastRow="0" w:firstColumn="1" w:lastColumn="0" w:noHBand="0" w:noVBand="1"/>
      </w:tblPr>
      <w:tblGrid>
        <w:gridCol w:w="1702"/>
        <w:gridCol w:w="4678"/>
        <w:gridCol w:w="2693"/>
      </w:tblGrid>
      <w:tr w:rsidR="009475C4" w:rsidRPr="009241B3" w14:paraId="72FB8CF5" w14:textId="77777777" w:rsidTr="008F3B88">
        <w:tc>
          <w:tcPr>
            <w:tcW w:w="9073" w:type="dxa"/>
            <w:gridSpan w:val="3"/>
          </w:tcPr>
          <w:p w14:paraId="5225109F" w14:textId="77777777" w:rsidR="009475C4" w:rsidRPr="009241B3" w:rsidRDefault="009475C4" w:rsidP="008F3B88">
            <w:pPr>
              <w:adjustRightInd w:val="0"/>
              <w:snapToGrid w:val="0"/>
              <w:spacing w:beforeLines="50" w:before="156" w:afterLines="50" w:after="156"/>
              <w:jc w:val="center"/>
              <w:rPr>
                <w:rFonts w:eastAsia="仿宋"/>
                <w:b/>
                <w:sz w:val="28"/>
              </w:rPr>
            </w:pPr>
            <w:r w:rsidRPr="009241B3">
              <w:rPr>
                <w:rFonts w:eastAsia="仿宋"/>
                <w:b/>
                <w:sz w:val="28"/>
              </w:rPr>
              <w:t>研究院岗位设置说明</w:t>
            </w:r>
          </w:p>
        </w:tc>
      </w:tr>
      <w:tr w:rsidR="009475C4" w:rsidRPr="009241B3" w14:paraId="5C81AFF5" w14:textId="77777777" w:rsidTr="008F3B88">
        <w:tc>
          <w:tcPr>
            <w:tcW w:w="1702" w:type="dxa"/>
          </w:tcPr>
          <w:p w14:paraId="375B941B" w14:textId="77777777" w:rsidR="009475C4" w:rsidRPr="009241B3" w:rsidRDefault="009475C4" w:rsidP="008F3B88">
            <w:pPr>
              <w:adjustRightInd w:val="0"/>
              <w:snapToGrid w:val="0"/>
              <w:spacing w:beforeLines="50" w:before="156" w:afterLines="50" w:after="156"/>
              <w:jc w:val="center"/>
              <w:rPr>
                <w:rFonts w:eastAsia="仿宋"/>
                <w:b/>
                <w:sz w:val="24"/>
              </w:rPr>
            </w:pPr>
            <w:r w:rsidRPr="009241B3">
              <w:rPr>
                <w:rFonts w:eastAsia="仿宋"/>
                <w:b/>
                <w:sz w:val="24"/>
              </w:rPr>
              <w:t>岗位名称</w:t>
            </w:r>
          </w:p>
        </w:tc>
        <w:tc>
          <w:tcPr>
            <w:tcW w:w="4678" w:type="dxa"/>
          </w:tcPr>
          <w:p w14:paraId="4F4DA873" w14:textId="77777777" w:rsidR="009475C4" w:rsidRPr="009241B3" w:rsidRDefault="009475C4" w:rsidP="008F3B88">
            <w:pPr>
              <w:adjustRightInd w:val="0"/>
              <w:snapToGrid w:val="0"/>
              <w:spacing w:beforeLines="50" w:before="156" w:afterLines="50" w:after="156"/>
              <w:jc w:val="center"/>
              <w:rPr>
                <w:rFonts w:eastAsia="仿宋"/>
                <w:b/>
                <w:sz w:val="24"/>
              </w:rPr>
            </w:pPr>
            <w:r w:rsidRPr="009241B3">
              <w:rPr>
                <w:rFonts w:eastAsia="仿宋"/>
                <w:b/>
                <w:sz w:val="24"/>
              </w:rPr>
              <w:t>岗位职责</w:t>
            </w:r>
          </w:p>
        </w:tc>
        <w:tc>
          <w:tcPr>
            <w:tcW w:w="2693" w:type="dxa"/>
          </w:tcPr>
          <w:p w14:paraId="7144190B" w14:textId="77777777" w:rsidR="009475C4" w:rsidRPr="009241B3" w:rsidRDefault="009475C4" w:rsidP="008F3B88">
            <w:pPr>
              <w:adjustRightInd w:val="0"/>
              <w:snapToGrid w:val="0"/>
              <w:spacing w:beforeLines="50" w:before="156" w:afterLines="50" w:after="156"/>
              <w:jc w:val="center"/>
              <w:rPr>
                <w:rFonts w:eastAsia="仿宋"/>
                <w:b/>
                <w:sz w:val="24"/>
              </w:rPr>
            </w:pPr>
            <w:r w:rsidRPr="009241B3">
              <w:rPr>
                <w:rFonts w:eastAsia="仿宋"/>
                <w:b/>
                <w:sz w:val="24"/>
              </w:rPr>
              <w:t>职称体系</w:t>
            </w:r>
          </w:p>
        </w:tc>
      </w:tr>
      <w:tr w:rsidR="009475C4" w:rsidRPr="009241B3" w14:paraId="417DC730" w14:textId="77777777" w:rsidTr="008F3B88">
        <w:tc>
          <w:tcPr>
            <w:tcW w:w="1702" w:type="dxa"/>
            <w:vAlign w:val="center"/>
          </w:tcPr>
          <w:p w14:paraId="764838AC" w14:textId="77777777" w:rsidR="009475C4" w:rsidRPr="009241B3" w:rsidRDefault="009475C4" w:rsidP="008F3B88">
            <w:pPr>
              <w:adjustRightInd w:val="0"/>
              <w:snapToGrid w:val="0"/>
              <w:spacing w:beforeLines="50" w:before="156" w:afterLines="50" w:after="156"/>
              <w:jc w:val="center"/>
              <w:rPr>
                <w:rFonts w:eastAsia="仿宋"/>
                <w:sz w:val="24"/>
              </w:rPr>
            </w:pPr>
            <w:r w:rsidRPr="009241B3">
              <w:rPr>
                <w:rFonts w:eastAsia="仿宋"/>
                <w:sz w:val="24"/>
              </w:rPr>
              <w:t>科研岗位</w:t>
            </w:r>
          </w:p>
        </w:tc>
        <w:tc>
          <w:tcPr>
            <w:tcW w:w="4678" w:type="dxa"/>
            <w:vAlign w:val="center"/>
          </w:tcPr>
          <w:p w14:paraId="4BB30330" w14:textId="77777777" w:rsidR="009475C4" w:rsidRPr="009241B3" w:rsidRDefault="009475C4" w:rsidP="008F3B88">
            <w:pPr>
              <w:adjustRightInd w:val="0"/>
              <w:snapToGrid w:val="0"/>
              <w:spacing w:beforeLines="50" w:before="156" w:afterLines="50" w:after="156"/>
              <w:rPr>
                <w:rFonts w:eastAsia="仿宋"/>
                <w:sz w:val="24"/>
              </w:rPr>
            </w:pPr>
            <w:r w:rsidRPr="009241B3">
              <w:rPr>
                <w:rFonts w:eastAsia="仿宋"/>
                <w:sz w:val="24"/>
              </w:rPr>
              <w:t>面向宁波研究院发展和学科需求，完成科学研究、技术开发、人才培养等工作。</w:t>
            </w:r>
          </w:p>
        </w:tc>
        <w:tc>
          <w:tcPr>
            <w:tcW w:w="2693" w:type="dxa"/>
            <w:vAlign w:val="center"/>
          </w:tcPr>
          <w:p w14:paraId="2D8E2713" w14:textId="77777777" w:rsidR="009475C4" w:rsidRPr="009241B3" w:rsidRDefault="009475C4" w:rsidP="008F3B88">
            <w:pPr>
              <w:adjustRightInd w:val="0"/>
              <w:snapToGrid w:val="0"/>
              <w:spacing w:beforeLines="50" w:before="156" w:afterLines="50" w:after="156"/>
              <w:rPr>
                <w:rFonts w:eastAsia="仿宋"/>
                <w:sz w:val="24"/>
              </w:rPr>
            </w:pPr>
            <w:r w:rsidRPr="009241B3">
              <w:rPr>
                <w:rFonts w:eastAsia="仿宋"/>
                <w:sz w:val="24"/>
              </w:rPr>
              <w:t>研究员、副研究员、助理研究员</w:t>
            </w:r>
          </w:p>
        </w:tc>
      </w:tr>
      <w:tr w:rsidR="009475C4" w:rsidRPr="009241B3" w14:paraId="57F08EBF" w14:textId="77777777" w:rsidTr="008F3B88">
        <w:tc>
          <w:tcPr>
            <w:tcW w:w="1702" w:type="dxa"/>
            <w:vAlign w:val="center"/>
          </w:tcPr>
          <w:p w14:paraId="114F5AA0" w14:textId="77777777" w:rsidR="009475C4" w:rsidRPr="009241B3" w:rsidRDefault="009475C4" w:rsidP="008F3B88">
            <w:pPr>
              <w:adjustRightInd w:val="0"/>
              <w:snapToGrid w:val="0"/>
              <w:spacing w:beforeLines="50" w:before="156" w:afterLines="50" w:after="156"/>
              <w:jc w:val="center"/>
              <w:rPr>
                <w:rFonts w:eastAsia="仿宋"/>
                <w:sz w:val="24"/>
              </w:rPr>
            </w:pPr>
            <w:r w:rsidRPr="009241B3">
              <w:rPr>
                <w:rFonts w:eastAsia="仿宋"/>
                <w:sz w:val="24"/>
              </w:rPr>
              <w:t>实验技术岗位</w:t>
            </w:r>
          </w:p>
        </w:tc>
        <w:tc>
          <w:tcPr>
            <w:tcW w:w="4678" w:type="dxa"/>
            <w:vAlign w:val="center"/>
          </w:tcPr>
          <w:p w14:paraId="2C546BF7" w14:textId="77777777" w:rsidR="009475C4" w:rsidRPr="009241B3" w:rsidRDefault="009475C4" w:rsidP="008F3B88">
            <w:pPr>
              <w:adjustRightInd w:val="0"/>
              <w:snapToGrid w:val="0"/>
              <w:spacing w:beforeLines="50" w:before="156" w:afterLines="50" w:after="156"/>
              <w:rPr>
                <w:rFonts w:eastAsia="仿宋"/>
                <w:sz w:val="24"/>
              </w:rPr>
            </w:pPr>
            <w:r w:rsidRPr="009241B3">
              <w:rPr>
                <w:rFonts w:eastAsia="仿宋"/>
                <w:sz w:val="24"/>
              </w:rPr>
              <w:t>面向宁波研究院实验平台和学科需求，完成试验设备的建设、操作、维护、开发等工作。</w:t>
            </w:r>
          </w:p>
        </w:tc>
        <w:tc>
          <w:tcPr>
            <w:tcW w:w="2693" w:type="dxa"/>
            <w:vAlign w:val="center"/>
          </w:tcPr>
          <w:p w14:paraId="3DBEB347" w14:textId="77777777" w:rsidR="009475C4" w:rsidRPr="009241B3" w:rsidRDefault="009475C4" w:rsidP="008F3B88">
            <w:pPr>
              <w:adjustRightInd w:val="0"/>
              <w:snapToGrid w:val="0"/>
              <w:spacing w:beforeLines="50" w:before="156" w:afterLines="50" w:after="156"/>
              <w:rPr>
                <w:rFonts w:eastAsia="仿宋"/>
                <w:sz w:val="24"/>
              </w:rPr>
            </w:pPr>
            <w:r w:rsidRPr="007277B2">
              <w:rPr>
                <w:rFonts w:eastAsia="仿宋" w:hint="eastAsia"/>
                <w:sz w:val="24"/>
              </w:rPr>
              <w:t>正高级实验师、高级实验师、实验师、助理实验师</w:t>
            </w:r>
          </w:p>
        </w:tc>
      </w:tr>
      <w:tr w:rsidR="009475C4" w:rsidRPr="009241B3" w14:paraId="451F57C5" w14:textId="77777777" w:rsidTr="008F3B88">
        <w:tc>
          <w:tcPr>
            <w:tcW w:w="1702" w:type="dxa"/>
            <w:vAlign w:val="center"/>
          </w:tcPr>
          <w:p w14:paraId="42A11B11" w14:textId="77777777" w:rsidR="009475C4" w:rsidRPr="009241B3" w:rsidRDefault="009475C4" w:rsidP="008F3B88">
            <w:pPr>
              <w:adjustRightInd w:val="0"/>
              <w:snapToGrid w:val="0"/>
              <w:spacing w:beforeLines="50" w:before="156" w:afterLines="50" w:after="156"/>
              <w:jc w:val="center"/>
              <w:rPr>
                <w:rFonts w:eastAsia="仿宋"/>
                <w:sz w:val="24"/>
              </w:rPr>
            </w:pPr>
            <w:r w:rsidRPr="009241B3">
              <w:rPr>
                <w:rFonts w:eastAsia="仿宋"/>
                <w:sz w:val="24"/>
              </w:rPr>
              <w:t>技术开发岗位</w:t>
            </w:r>
          </w:p>
        </w:tc>
        <w:tc>
          <w:tcPr>
            <w:tcW w:w="4678" w:type="dxa"/>
            <w:vAlign w:val="center"/>
          </w:tcPr>
          <w:p w14:paraId="3998214F" w14:textId="77777777" w:rsidR="009475C4" w:rsidRPr="009241B3" w:rsidRDefault="009475C4" w:rsidP="008F3B88">
            <w:pPr>
              <w:adjustRightInd w:val="0"/>
              <w:snapToGrid w:val="0"/>
              <w:spacing w:beforeLines="50" w:before="156" w:afterLines="50" w:after="156"/>
              <w:rPr>
                <w:rFonts w:eastAsia="仿宋"/>
                <w:sz w:val="24"/>
              </w:rPr>
            </w:pPr>
            <w:r w:rsidRPr="009241B3">
              <w:rPr>
                <w:rFonts w:eastAsia="仿宋"/>
                <w:sz w:val="24"/>
              </w:rPr>
              <w:t>面向宁波研究院发展和学科需求，完成创新团队的科研、研发等工作。</w:t>
            </w:r>
          </w:p>
        </w:tc>
        <w:tc>
          <w:tcPr>
            <w:tcW w:w="2693" w:type="dxa"/>
            <w:vAlign w:val="center"/>
          </w:tcPr>
          <w:p w14:paraId="1C42AE24" w14:textId="77777777" w:rsidR="009475C4" w:rsidRPr="009241B3" w:rsidRDefault="009475C4" w:rsidP="008F3B88">
            <w:pPr>
              <w:adjustRightInd w:val="0"/>
              <w:snapToGrid w:val="0"/>
              <w:spacing w:beforeLines="50" w:before="156" w:afterLines="50" w:after="156"/>
              <w:rPr>
                <w:rFonts w:eastAsia="仿宋"/>
                <w:sz w:val="24"/>
              </w:rPr>
            </w:pPr>
            <w:r w:rsidRPr="009241B3">
              <w:rPr>
                <w:rFonts w:eastAsia="仿宋"/>
                <w:sz w:val="24"/>
              </w:rPr>
              <w:t>教授级高工、高级工程师、工程师、助理工程师</w:t>
            </w:r>
          </w:p>
        </w:tc>
      </w:tr>
    </w:tbl>
    <w:p w14:paraId="5E76FF59" w14:textId="77777777" w:rsidR="00E47E94" w:rsidRPr="009475C4" w:rsidRDefault="00E47E94">
      <w:bookmarkStart w:id="0" w:name="_GoBack"/>
      <w:bookmarkEnd w:id="0"/>
    </w:p>
    <w:sectPr w:rsidR="00E47E94" w:rsidRPr="009475C4" w:rsidSect="003E0430">
      <w:footerReference w:type="default" r:id="rId7"/>
      <w:pgSz w:w="11906" w:h="16838"/>
      <w:pgMar w:top="1440" w:right="1800" w:bottom="1440" w:left="1800" w:header="851" w:footer="850"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3467" w16cex:dateUtc="2023-01-23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5EBE7" w16cid:durableId="277934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55FA2" w14:textId="77777777" w:rsidR="0009780F" w:rsidRDefault="0009780F" w:rsidP="009475C4">
      <w:r>
        <w:separator/>
      </w:r>
    </w:p>
  </w:endnote>
  <w:endnote w:type="continuationSeparator" w:id="0">
    <w:p w14:paraId="13205B22" w14:textId="77777777" w:rsidR="0009780F" w:rsidRDefault="0009780F" w:rsidP="0094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76554"/>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6FC7F1E8" w14:textId="77777777" w:rsidR="003E0430" w:rsidRDefault="003E0430" w:rsidP="00931CC6">
            <w:pPr>
              <w:pStyle w:val="a5"/>
              <w:jc w:val="center"/>
            </w:pPr>
          </w:p>
          <w:p w14:paraId="306B2224" w14:textId="331D463A" w:rsidR="00A50C60" w:rsidRPr="00931CC6" w:rsidRDefault="00931CC6" w:rsidP="00931CC6">
            <w:pPr>
              <w:pStyle w:val="a5"/>
              <w:jc w:val="center"/>
              <w:rPr>
                <w:rFonts w:ascii="Times New Roman" w:hAnsi="Times New Roman" w:cs="Times New Roman"/>
              </w:rPr>
            </w:pPr>
            <w:r w:rsidRPr="00931CC6">
              <w:rPr>
                <w:rFonts w:ascii="Times New Roman" w:hAnsi="Times New Roman" w:cs="Times New Roman"/>
                <w:lang w:val="zh-CN"/>
              </w:rPr>
              <w:t xml:space="preserve"> </w:t>
            </w:r>
            <w:r w:rsidRPr="00931CC6">
              <w:rPr>
                <w:rFonts w:ascii="Times New Roman" w:hAnsi="Times New Roman" w:cs="Times New Roman"/>
                <w:bCs/>
                <w:sz w:val="24"/>
                <w:szCs w:val="24"/>
              </w:rPr>
              <w:fldChar w:fldCharType="begin"/>
            </w:r>
            <w:r w:rsidRPr="00931CC6">
              <w:rPr>
                <w:rFonts w:ascii="Times New Roman" w:hAnsi="Times New Roman" w:cs="Times New Roman"/>
                <w:bCs/>
              </w:rPr>
              <w:instrText>PAGE</w:instrText>
            </w:r>
            <w:r w:rsidRPr="00931CC6">
              <w:rPr>
                <w:rFonts w:ascii="Times New Roman" w:hAnsi="Times New Roman" w:cs="Times New Roman"/>
                <w:bCs/>
                <w:sz w:val="24"/>
                <w:szCs w:val="24"/>
              </w:rPr>
              <w:fldChar w:fldCharType="separate"/>
            </w:r>
            <w:r w:rsidR="00D71F46">
              <w:rPr>
                <w:rFonts w:ascii="Times New Roman" w:hAnsi="Times New Roman" w:cs="Times New Roman"/>
                <w:bCs/>
                <w:noProof/>
              </w:rPr>
              <w:t>11</w:t>
            </w:r>
            <w:r w:rsidRPr="00931CC6">
              <w:rPr>
                <w:rFonts w:ascii="Times New Roman" w:hAnsi="Times New Roman" w:cs="Times New Roman"/>
                <w:bCs/>
                <w:sz w:val="24"/>
                <w:szCs w:val="24"/>
              </w:rPr>
              <w:fldChar w:fldCharType="end"/>
            </w:r>
            <w:r w:rsidRPr="00931CC6">
              <w:rPr>
                <w:rFonts w:ascii="Times New Roman" w:hAnsi="Times New Roman" w:cs="Times New Roman"/>
                <w:lang w:val="zh-CN"/>
              </w:rPr>
              <w:t xml:space="preserve"> / </w:t>
            </w:r>
            <w:r w:rsidRPr="00931CC6">
              <w:rPr>
                <w:rFonts w:ascii="Times New Roman" w:hAnsi="Times New Roman" w:cs="Times New Roman"/>
                <w:bCs/>
                <w:sz w:val="24"/>
                <w:szCs w:val="24"/>
              </w:rPr>
              <w:fldChar w:fldCharType="begin"/>
            </w:r>
            <w:r w:rsidRPr="00931CC6">
              <w:rPr>
                <w:rFonts w:ascii="Times New Roman" w:hAnsi="Times New Roman" w:cs="Times New Roman"/>
                <w:bCs/>
              </w:rPr>
              <w:instrText>NUMPAGES</w:instrText>
            </w:r>
            <w:r w:rsidRPr="00931CC6">
              <w:rPr>
                <w:rFonts w:ascii="Times New Roman" w:hAnsi="Times New Roman" w:cs="Times New Roman"/>
                <w:bCs/>
                <w:sz w:val="24"/>
                <w:szCs w:val="24"/>
              </w:rPr>
              <w:fldChar w:fldCharType="separate"/>
            </w:r>
            <w:r w:rsidR="00D71F46">
              <w:rPr>
                <w:rFonts w:ascii="Times New Roman" w:hAnsi="Times New Roman" w:cs="Times New Roman"/>
                <w:bCs/>
                <w:noProof/>
              </w:rPr>
              <w:t>11</w:t>
            </w:r>
            <w:r w:rsidRPr="00931CC6">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F3AE" w14:textId="77777777" w:rsidR="0009780F" w:rsidRDefault="0009780F" w:rsidP="009475C4">
      <w:r>
        <w:separator/>
      </w:r>
    </w:p>
  </w:footnote>
  <w:footnote w:type="continuationSeparator" w:id="0">
    <w:p w14:paraId="2B3B2ADF" w14:textId="77777777" w:rsidR="0009780F" w:rsidRDefault="0009780F" w:rsidP="0094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FE"/>
    <w:rsid w:val="0008238C"/>
    <w:rsid w:val="000973D0"/>
    <w:rsid w:val="0009780F"/>
    <w:rsid w:val="001301E8"/>
    <w:rsid w:val="0014192C"/>
    <w:rsid w:val="00151551"/>
    <w:rsid w:val="001A1867"/>
    <w:rsid w:val="001D0CC5"/>
    <w:rsid w:val="001D48D7"/>
    <w:rsid w:val="001F566D"/>
    <w:rsid w:val="00224F29"/>
    <w:rsid w:val="002A410B"/>
    <w:rsid w:val="002E505D"/>
    <w:rsid w:val="002F7D86"/>
    <w:rsid w:val="003A5AF7"/>
    <w:rsid w:val="003E0430"/>
    <w:rsid w:val="00425B42"/>
    <w:rsid w:val="00491CF6"/>
    <w:rsid w:val="004D35D9"/>
    <w:rsid w:val="00586412"/>
    <w:rsid w:val="005942FE"/>
    <w:rsid w:val="005E7CC0"/>
    <w:rsid w:val="00602EBF"/>
    <w:rsid w:val="00650F68"/>
    <w:rsid w:val="006A42CE"/>
    <w:rsid w:val="006F2023"/>
    <w:rsid w:val="0071117F"/>
    <w:rsid w:val="007234C4"/>
    <w:rsid w:val="00761384"/>
    <w:rsid w:val="007B5F31"/>
    <w:rsid w:val="00805423"/>
    <w:rsid w:val="008202C3"/>
    <w:rsid w:val="00840A92"/>
    <w:rsid w:val="00846036"/>
    <w:rsid w:val="0085569E"/>
    <w:rsid w:val="008A7423"/>
    <w:rsid w:val="008C343E"/>
    <w:rsid w:val="009114F2"/>
    <w:rsid w:val="00931CC6"/>
    <w:rsid w:val="00946333"/>
    <w:rsid w:val="009475C4"/>
    <w:rsid w:val="00963625"/>
    <w:rsid w:val="009734C3"/>
    <w:rsid w:val="009B44B8"/>
    <w:rsid w:val="009C3CEE"/>
    <w:rsid w:val="00A06E75"/>
    <w:rsid w:val="00A11352"/>
    <w:rsid w:val="00A50C60"/>
    <w:rsid w:val="00A85E3E"/>
    <w:rsid w:val="00B023D9"/>
    <w:rsid w:val="00B365E2"/>
    <w:rsid w:val="00B97D4E"/>
    <w:rsid w:val="00C0716C"/>
    <w:rsid w:val="00C204F5"/>
    <w:rsid w:val="00C47326"/>
    <w:rsid w:val="00C57049"/>
    <w:rsid w:val="00C95FD0"/>
    <w:rsid w:val="00CE4B7D"/>
    <w:rsid w:val="00D2481E"/>
    <w:rsid w:val="00D63E92"/>
    <w:rsid w:val="00D71F46"/>
    <w:rsid w:val="00D72BDC"/>
    <w:rsid w:val="00D80DA2"/>
    <w:rsid w:val="00E15191"/>
    <w:rsid w:val="00E47E94"/>
    <w:rsid w:val="00EF3447"/>
    <w:rsid w:val="00F22D37"/>
    <w:rsid w:val="00F35299"/>
    <w:rsid w:val="00F524EA"/>
    <w:rsid w:val="00FB7EDA"/>
    <w:rsid w:val="00FC70ED"/>
    <w:rsid w:val="00FE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C430"/>
  <w15:chartTrackingRefBased/>
  <w15:docId w15:val="{5778B468-7CFB-447E-8C1A-6CBCB02D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5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5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75C4"/>
    <w:rPr>
      <w:sz w:val="18"/>
      <w:szCs w:val="18"/>
    </w:rPr>
  </w:style>
  <w:style w:type="paragraph" w:styleId="a5">
    <w:name w:val="footer"/>
    <w:basedOn w:val="a"/>
    <w:link w:val="a6"/>
    <w:uiPriority w:val="99"/>
    <w:unhideWhenUsed/>
    <w:rsid w:val="009475C4"/>
    <w:pPr>
      <w:tabs>
        <w:tab w:val="center" w:pos="4153"/>
        <w:tab w:val="right" w:pos="8306"/>
      </w:tabs>
      <w:snapToGrid w:val="0"/>
      <w:jc w:val="left"/>
    </w:pPr>
    <w:rPr>
      <w:sz w:val="18"/>
      <w:szCs w:val="18"/>
    </w:rPr>
  </w:style>
  <w:style w:type="character" w:customStyle="1" w:styleId="a6">
    <w:name w:val="页脚 字符"/>
    <w:basedOn w:val="a0"/>
    <w:link w:val="a5"/>
    <w:uiPriority w:val="99"/>
    <w:rsid w:val="009475C4"/>
    <w:rPr>
      <w:sz w:val="18"/>
      <w:szCs w:val="18"/>
    </w:rPr>
  </w:style>
  <w:style w:type="table" w:styleId="a7">
    <w:name w:val="Table Grid"/>
    <w:basedOn w:val="a1"/>
    <w:uiPriority w:val="59"/>
    <w:qFormat/>
    <w:rsid w:val="009475C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99"/>
    <w:qFormat/>
    <w:rsid w:val="009475C4"/>
    <w:pPr>
      <w:ind w:firstLineChars="200" w:firstLine="420"/>
    </w:pPr>
  </w:style>
  <w:style w:type="character" w:styleId="a9">
    <w:name w:val="annotation reference"/>
    <w:basedOn w:val="a0"/>
    <w:uiPriority w:val="99"/>
    <w:semiHidden/>
    <w:unhideWhenUsed/>
    <w:rsid w:val="00D80DA2"/>
    <w:rPr>
      <w:sz w:val="21"/>
      <w:szCs w:val="21"/>
    </w:rPr>
  </w:style>
  <w:style w:type="paragraph" w:styleId="aa">
    <w:name w:val="annotation text"/>
    <w:basedOn w:val="a"/>
    <w:link w:val="ab"/>
    <w:uiPriority w:val="99"/>
    <w:semiHidden/>
    <w:unhideWhenUsed/>
    <w:rsid w:val="00D80DA2"/>
    <w:pPr>
      <w:jc w:val="left"/>
    </w:pPr>
  </w:style>
  <w:style w:type="character" w:customStyle="1" w:styleId="ab">
    <w:name w:val="批注文字 字符"/>
    <w:basedOn w:val="a0"/>
    <w:link w:val="aa"/>
    <w:uiPriority w:val="99"/>
    <w:semiHidden/>
    <w:rsid w:val="00D80DA2"/>
    <w:rPr>
      <w:szCs w:val="24"/>
    </w:rPr>
  </w:style>
  <w:style w:type="paragraph" w:styleId="ac">
    <w:name w:val="annotation subject"/>
    <w:basedOn w:val="aa"/>
    <w:next w:val="aa"/>
    <w:link w:val="ad"/>
    <w:uiPriority w:val="99"/>
    <w:semiHidden/>
    <w:unhideWhenUsed/>
    <w:rsid w:val="00D80DA2"/>
    <w:rPr>
      <w:b/>
      <w:bCs/>
    </w:rPr>
  </w:style>
  <w:style w:type="character" w:customStyle="1" w:styleId="ad">
    <w:name w:val="批注主题 字符"/>
    <w:basedOn w:val="ab"/>
    <w:link w:val="ac"/>
    <w:uiPriority w:val="99"/>
    <w:semiHidden/>
    <w:rsid w:val="00D80DA2"/>
    <w:rPr>
      <w:b/>
      <w:bCs/>
      <w:szCs w:val="24"/>
    </w:rPr>
  </w:style>
  <w:style w:type="paragraph" w:styleId="ae">
    <w:name w:val="Balloon Text"/>
    <w:basedOn w:val="a"/>
    <w:link w:val="af"/>
    <w:uiPriority w:val="99"/>
    <w:semiHidden/>
    <w:unhideWhenUsed/>
    <w:rsid w:val="00D80DA2"/>
    <w:rPr>
      <w:sz w:val="18"/>
      <w:szCs w:val="18"/>
    </w:rPr>
  </w:style>
  <w:style w:type="character" w:customStyle="1" w:styleId="af">
    <w:name w:val="批注框文本 字符"/>
    <w:basedOn w:val="a0"/>
    <w:link w:val="ae"/>
    <w:uiPriority w:val="99"/>
    <w:semiHidden/>
    <w:rsid w:val="00D80DA2"/>
    <w:rPr>
      <w:sz w:val="18"/>
      <w:szCs w:val="18"/>
    </w:rPr>
  </w:style>
  <w:style w:type="paragraph" w:styleId="af0">
    <w:name w:val="Revision"/>
    <w:hidden/>
    <w:uiPriority w:val="99"/>
    <w:semiHidden/>
    <w:rsid w:val="00FE665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BC39-B9C8-43B5-8120-D765410B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WNT</dc:creator>
  <cp:keywords/>
  <dc:description/>
  <cp:lastModifiedBy>WNT</cp:lastModifiedBy>
  <cp:revision>38</cp:revision>
  <cp:lastPrinted>2022-10-27T01:26:00Z</cp:lastPrinted>
  <dcterms:created xsi:type="dcterms:W3CDTF">2022-10-26T05:47:00Z</dcterms:created>
  <dcterms:modified xsi:type="dcterms:W3CDTF">2023-02-02T07:02:00Z</dcterms:modified>
</cp:coreProperties>
</file>