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spacing w:line="586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桂林电子科技大学专职辅导员招聘报名登记表</w:t>
      </w:r>
    </w:p>
    <w:tbl>
      <w:tblPr>
        <w:tblStyle w:val="TableNormal"/>
        <w:tblW w:w="84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35"/>
        <w:gridCol w:w="568"/>
        <w:gridCol w:w="302"/>
        <w:gridCol w:w="480"/>
        <w:gridCol w:w="414"/>
        <w:gridCol w:w="153"/>
        <w:gridCol w:w="198"/>
        <w:gridCol w:w="291"/>
        <w:gridCol w:w="615"/>
        <w:gridCol w:w="324"/>
        <w:gridCol w:w="748"/>
        <w:gridCol w:w="594"/>
        <w:gridCol w:w="776"/>
        <w:gridCol w:w="1729"/>
      </w:tblGrid>
      <w:tr>
        <w:tblPrEx>
          <w:tblW w:w="8434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（2寸证件照）</w:t>
            </w:r>
          </w:p>
        </w:tc>
      </w:tr>
      <w:tr>
        <w:tblPrEx>
          <w:tblW w:w="843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843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24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1764" w:type="dxa"/>
            <w:gridSpan w:val="4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2118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843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2406" w:type="dxa"/>
            <w:gridSpan w:val="7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婚姻情况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843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406" w:type="dxa"/>
            <w:gridSpan w:val="7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843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406" w:type="dxa"/>
            <w:gridSpan w:val="7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843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报名岗位类别</w:t>
            </w:r>
          </w:p>
        </w:tc>
        <w:tc>
          <w:tcPr>
            <w:tcW w:w="719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专职辅导员*类</w:t>
            </w:r>
            <w:r>
              <w:rPr>
                <w:rFonts w:ascii="宋体" w:hAnsi="宋体"/>
                <w:sz w:val="24"/>
              </w:rPr>
              <w:t>GD01</w:t>
            </w:r>
          </w:p>
        </w:tc>
      </w:tr>
      <w:tr>
        <w:tblPrEx>
          <w:tblW w:w="843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/>
        </w:trPr>
        <w:tc>
          <w:tcPr>
            <w:tcW w:w="80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阶段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1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担任主要学生干部职务</w:t>
            </w:r>
          </w:p>
        </w:tc>
      </w:tr>
      <w:tr>
        <w:tblPrEx>
          <w:tblW w:w="843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/>
        </w:trPr>
        <w:tc>
          <w:tcPr>
            <w:tcW w:w="807" w:type="dxa"/>
            <w:vMerge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阶段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843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/>
        </w:trPr>
        <w:tc>
          <w:tcPr>
            <w:tcW w:w="807" w:type="dxa"/>
            <w:vMerge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研究生阶段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843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719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W w:w="843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主要获奖</w:t>
            </w:r>
          </w:p>
        </w:tc>
        <w:tc>
          <w:tcPr>
            <w:tcW w:w="719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W w:w="843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/>
        </w:trPr>
        <w:tc>
          <w:tcPr>
            <w:tcW w:w="8434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个人对辅导员工作的理解及应聘理由（</w:t>
            </w:r>
            <w:r>
              <w:rPr>
                <w:rFonts w:ascii="宋体" w:hAnsi="宋体"/>
                <w:sz w:val="24"/>
              </w:rPr>
              <w:t>500字以内）</w:t>
            </w:r>
          </w:p>
        </w:tc>
      </w:tr>
      <w:tr>
        <w:tblPrEx>
          <w:tblW w:w="843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/>
        </w:trPr>
        <w:tc>
          <w:tcPr>
            <w:tcW w:w="8434" w:type="dxa"/>
            <w:gridSpan w:val="15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eastAsia="宋体" w:hint="eastAsia"/>
          <w:lang w:eastAsia="zh-CN"/>
        </w:rPr>
      </w:pPr>
      <w:r>
        <w:rPr>
          <w:rFonts w:ascii="宋体" w:eastAsia="宋体" w:hAnsi="宋体" w:hint="eastAsia"/>
          <w:color w:val="000000"/>
        </w:rPr>
        <w:t>注：请不要自行改动表格样式，填写内容在两页内完成</w:t>
      </w:r>
      <w:r>
        <w:rPr>
          <w:rFonts w:ascii="宋体" w:eastAsia="宋体" w:hAnsi="宋体" w:hint="eastAsia"/>
          <w:color w:val="000000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num="1" w:space="425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8B73F11-D78F-4049-8CAE-9040736791A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2NjRhMmY1YzQxYTExMzdhNGVjMDdmMWRiNDlmNjkifQ=="/>
    <w:docVar w:name="KSO_WPS_MARK_KEY" w:val="ad474340-6188-4933-9933-c7a006707185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410</Characters>
  <Application>Microsoft Office Word</Application>
  <DocSecurity>0</DocSecurity>
  <Lines>25</Lines>
  <Paragraphs>7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1</cp:lastModifiedBy>
  <cp:revision>204</cp:revision>
  <cp:lastPrinted>2023-03-10T07:27:00Z</cp:lastPrinted>
  <dcterms:created xsi:type="dcterms:W3CDTF">2020-11-24T07:45:00Z</dcterms:created>
  <dcterms:modified xsi:type="dcterms:W3CDTF">2023-03-16T06:19:49Z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8900297449924CC38943A88735DD65F9</vt:lpwstr>
  </property>
  <property fmtid="{D5CDD505-2E9C-101B-9397-08002B2CF9AE}" pid="3" name="KSOProductBuildVer">
    <vt:lpwstr>2052-11.1.0.13703</vt:lpwstr>
  </property>
</Properties>
</file>