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28D6F" w14:textId="77777777" w:rsidR="00593080" w:rsidRDefault="004F3FF1">
      <w:pPr>
        <w:jc w:val="center"/>
        <w:rPr>
          <w:rFonts w:ascii="宋体" w:eastAsia="宋体" w:cs="宋体"/>
          <w:b/>
          <w:bCs/>
          <w:sz w:val="36"/>
          <w:szCs w:val="36"/>
        </w:rPr>
      </w:pPr>
      <w:r>
        <w:rPr>
          <w:rFonts w:ascii="宋体" w:eastAsia="宋体" w:cs="宋体" w:hint="eastAsia"/>
          <w:b/>
          <w:bCs/>
          <w:sz w:val="36"/>
          <w:szCs w:val="36"/>
        </w:rPr>
        <w:t>南昌大学建筑与设计学院科研助理招聘公告</w:t>
      </w:r>
    </w:p>
    <w:p w14:paraId="3A98A2A8" w14:textId="77777777" w:rsidR="00593080" w:rsidRDefault="00593080">
      <w:pPr>
        <w:jc w:val="center"/>
        <w:rPr>
          <w:rFonts w:ascii="仿宋" w:eastAsia="仿宋"/>
          <w:sz w:val="24"/>
          <w:szCs w:val="24"/>
        </w:rPr>
      </w:pPr>
    </w:p>
    <w:p w14:paraId="0CA4DDE0" w14:textId="77777777" w:rsidR="00593080" w:rsidRDefault="004F3FF1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2"/>
      <w:bookmarkStart w:id="1" w:name="OLE_LINK1"/>
      <w:r>
        <w:rPr>
          <w:rFonts w:ascii="仿宋" w:eastAsia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cs="仿宋" w:hint="eastAsia"/>
          <w:color w:val="000000"/>
          <w:kern w:val="0"/>
          <w:sz w:val="32"/>
          <w:szCs w:val="32"/>
        </w:rPr>
        <w:t>》，面向校内外公开招聘科研助理人员2名，具体事项如下：</w:t>
      </w:r>
    </w:p>
    <w:p w14:paraId="2BE0A1DC" w14:textId="77777777" w:rsidR="00593080" w:rsidRDefault="004F3FF1">
      <w:pPr>
        <w:pStyle w:val="10"/>
        <w:widowControl/>
        <w:shd w:val="clear" w:color="auto" w:fill="FFFFFF"/>
        <w:spacing w:line="360" w:lineRule="auto"/>
        <w:ind w:firstLine="643"/>
        <w:jc w:val="left"/>
        <w:rPr>
          <w:rFonts w:ascii="仿宋" w:eastAsia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b/>
          <w:bCs/>
          <w:color w:val="000000"/>
          <w:kern w:val="0"/>
          <w:sz w:val="32"/>
          <w:szCs w:val="32"/>
        </w:rPr>
        <w:t>一、岗位要求</w:t>
      </w:r>
    </w:p>
    <w:p w14:paraId="63AE3356" w14:textId="6A48A966" w:rsidR="00593080" w:rsidRDefault="004F3FF1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color w:val="000000"/>
          <w:kern w:val="0"/>
          <w:sz w:val="32"/>
          <w:szCs w:val="32"/>
        </w:rPr>
        <w:t xml:space="preserve">1. </w:t>
      </w:r>
      <w:r w:rsidR="000A5F5C">
        <w:rPr>
          <w:rFonts w:ascii="仿宋" w:eastAsia="仿宋" w:cs="仿宋" w:hint="eastAsia"/>
          <w:color w:val="000000"/>
          <w:kern w:val="0"/>
          <w:sz w:val="32"/>
          <w:szCs w:val="32"/>
        </w:rPr>
        <w:t>大学本科学历，学士学位</w:t>
      </w:r>
      <w:r w:rsidR="006B713E">
        <w:rPr>
          <w:rFonts w:ascii="仿宋" w:eastAsia="仿宋" w:cs="仿宋" w:hint="eastAsia"/>
          <w:color w:val="000000"/>
          <w:kern w:val="0"/>
          <w:sz w:val="32"/>
          <w:szCs w:val="32"/>
        </w:rPr>
        <w:t>及以上</w:t>
      </w:r>
      <w:r>
        <w:rPr>
          <w:rFonts w:ascii="仿宋" w:eastAsia="仿宋" w:cs="仿宋" w:hint="eastAsia"/>
          <w:color w:val="000000"/>
          <w:kern w:val="0"/>
          <w:sz w:val="32"/>
          <w:szCs w:val="32"/>
        </w:rPr>
        <w:t>；</w:t>
      </w:r>
    </w:p>
    <w:p w14:paraId="2CF44FD9" w14:textId="77777777" w:rsidR="00593080" w:rsidRDefault="004F3FF1">
      <w:pPr>
        <w:spacing w:line="360" w:lineRule="auto"/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2. 有</w:t>
      </w:r>
      <w:r>
        <w:rPr>
          <w:rFonts w:ascii="仿宋" w:eastAsia="仿宋" w:cs="仿宋"/>
          <w:sz w:val="32"/>
          <w:szCs w:val="32"/>
        </w:rPr>
        <w:t>建筑</w:t>
      </w:r>
      <w:r>
        <w:rPr>
          <w:rFonts w:ascii="仿宋" w:eastAsia="仿宋" w:cs="仿宋" w:hint="eastAsia"/>
          <w:sz w:val="32"/>
          <w:szCs w:val="32"/>
        </w:rPr>
        <w:t>设计领域相关</w:t>
      </w:r>
      <w:r>
        <w:rPr>
          <w:rFonts w:ascii="仿宋" w:eastAsia="仿宋" w:cs="仿宋"/>
          <w:sz w:val="32"/>
          <w:szCs w:val="32"/>
        </w:rPr>
        <w:t>学习</w:t>
      </w:r>
      <w:r>
        <w:rPr>
          <w:rFonts w:ascii="仿宋" w:eastAsia="仿宋" w:cs="仿宋" w:hint="eastAsia"/>
          <w:sz w:val="32"/>
          <w:szCs w:val="32"/>
        </w:rPr>
        <w:t>经历；</w:t>
      </w:r>
    </w:p>
    <w:p w14:paraId="33A7F6FF" w14:textId="77777777" w:rsidR="00593080" w:rsidRDefault="004F3FF1">
      <w:pPr>
        <w:spacing w:line="360" w:lineRule="auto"/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 xml:space="preserve">3. </w:t>
      </w:r>
      <w:r>
        <w:rPr>
          <w:rFonts w:ascii="仿宋" w:eastAsia="仿宋" w:cs="仿宋"/>
          <w:sz w:val="32"/>
          <w:szCs w:val="32"/>
        </w:rPr>
        <w:t>能熟练使用建筑设计软件</w:t>
      </w:r>
      <w:r>
        <w:rPr>
          <w:rFonts w:ascii="仿宋" w:eastAsia="仿宋" w:cs="仿宋" w:hint="eastAsia"/>
          <w:sz w:val="32"/>
          <w:szCs w:val="32"/>
        </w:rPr>
        <w:t>和良好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写作能力；</w:t>
      </w:r>
    </w:p>
    <w:p w14:paraId="4DBB7332" w14:textId="77777777" w:rsidR="00593080" w:rsidRDefault="004F3FF1">
      <w:pPr>
        <w:spacing w:line="360" w:lineRule="auto"/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4. 能负责完成科研项目日常管理工作；</w:t>
      </w:r>
    </w:p>
    <w:p w14:paraId="2B3F27D9" w14:textId="798DDE9C" w:rsidR="00593080" w:rsidRPr="000A5F5C" w:rsidRDefault="004F3FF1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  <w:r w:rsidRPr="000A5F5C">
        <w:rPr>
          <w:rFonts w:ascii="仿宋" w:eastAsia="仿宋" w:cs="仿宋" w:hint="eastAsia"/>
          <w:color w:val="000000"/>
          <w:kern w:val="0"/>
          <w:sz w:val="32"/>
          <w:szCs w:val="32"/>
        </w:rPr>
        <w:t xml:space="preserve">5. </w:t>
      </w:r>
      <w:r w:rsidR="000A5F5C" w:rsidRPr="000A5F5C"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具有良好的政治素质和道德品行</w:t>
      </w:r>
      <w:r w:rsidRPr="000A5F5C">
        <w:rPr>
          <w:rFonts w:ascii="仿宋" w:eastAsia="仿宋" w:cs="仿宋" w:hint="eastAsia"/>
          <w:color w:val="000000"/>
          <w:kern w:val="0"/>
          <w:sz w:val="32"/>
          <w:szCs w:val="32"/>
        </w:rPr>
        <w:t>；</w:t>
      </w:r>
    </w:p>
    <w:p w14:paraId="30E86BC7" w14:textId="77777777" w:rsidR="00593080" w:rsidRDefault="004F3FF1">
      <w:pPr>
        <w:widowControl/>
        <w:spacing w:line="360" w:lineRule="auto"/>
        <w:ind w:firstLineChars="200" w:firstLine="640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color w:val="000000"/>
          <w:kern w:val="0"/>
          <w:sz w:val="32"/>
          <w:szCs w:val="32"/>
        </w:rPr>
        <w:t>6. 需全职在岗工作。</w:t>
      </w:r>
    </w:p>
    <w:p w14:paraId="5F7B70C1" w14:textId="77777777" w:rsidR="00593080" w:rsidRDefault="004F3FF1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b/>
          <w:bCs/>
          <w:color w:val="000000"/>
          <w:kern w:val="0"/>
          <w:sz w:val="32"/>
          <w:szCs w:val="32"/>
        </w:rPr>
        <w:t>二、应聘须知</w:t>
      </w:r>
    </w:p>
    <w:p w14:paraId="1DA1968C" w14:textId="526D1508" w:rsidR="00593080" w:rsidRDefault="004F3FF1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color w:val="000000"/>
          <w:kern w:val="0"/>
          <w:sz w:val="32"/>
          <w:szCs w:val="32"/>
        </w:rPr>
        <w:t>1. 报名时间：202</w:t>
      </w:r>
      <w:r>
        <w:rPr>
          <w:rFonts w:ascii="仿宋" w:eastAsia="仿宋" w:cs="仿宋"/>
          <w:color w:val="000000"/>
          <w:kern w:val="0"/>
          <w:sz w:val="32"/>
          <w:szCs w:val="32"/>
        </w:rPr>
        <w:t>3</w:t>
      </w:r>
      <w:r>
        <w:rPr>
          <w:rFonts w:ascii="仿宋" w:eastAsia="仿宋" w:cs="仿宋" w:hint="eastAsia"/>
          <w:color w:val="000000"/>
          <w:kern w:val="0"/>
          <w:sz w:val="32"/>
          <w:szCs w:val="32"/>
        </w:rPr>
        <w:t>年5月2</w:t>
      </w:r>
      <w:r w:rsidR="006B713E">
        <w:rPr>
          <w:rFonts w:ascii="仿宋" w:eastAsia="仿宋" w:cs="仿宋"/>
          <w:color w:val="000000"/>
          <w:kern w:val="0"/>
          <w:sz w:val="32"/>
          <w:szCs w:val="32"/>
        </w:rPr>
        <w:t>6</w:t>
      </w:r>
      <w:r>
        <w:rPr>
          <w:rFonts w:ascii="仿宋" w:eastAsia="仿宋" w:cs="仿宋" w:hint="eastAsia"/>
          <w:color w:val="000000"/>
          <w:kern w:val="0"/>
          <w:sz w:val="32"/>
          <w:szCs w:val="32"/>
        </w:rPr>
        <w:t>日起（招满即止）；</w:t>
      </w:r>
    </w:p>
    <w:p w14:paraId="5B194B0E" w14:textId="77777777" w:rsidR="00593080" w:rsidRDefault="004F3FF1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color w:val="000000"/>
          <w:kern w:val="0"/>
          <w:sz w:val="32"/>
          <w:szCs w:val="32"/>
        </w:rPr>
        <w:t>2. 应聘方式：请应聘人员发送个人简历、学位证书、学历证书、学术论文、</w:t>
      </w:r>
      <w:hyperlink r:id="rId6" w:history="1">
        <w:r>
          <w:rPr>
            <w:rStyle w:val="a6"/>
            <w:rFonts w:ascii="仿宋" w:eastAsia="仿宋" w:cs="仿宋" w:hint="eastAsia"/>
            <w:color w:val="000000"/>
            <w:kern w:val="0"/>
            <w:sz w:val="32"/>
            <w:szCs w:val="32"/>
            <w:u w:val="none"/>
          </w:rPr>
          <w:t>身份信息等相关材料到</w:t>
        </w:r>
      </w:hyperlink>
      <w:r>
        <w:rPr>
          <w:rFonts w:ascii="仿宋" w:eastAsia="仿宋" w:cs="仿宋" w:hint="eastAsia"/>
          <w:color w:val="000000"/>
          <w:kern w:val="0"/>
          <w:sz w:val="32"/>
          <w:szCs w:val="32"/>
        </w:rPr>
        <w:t>313791252@qq.con进行资格初审；</w:t>
      </w:r>
    </w:p>
    <w:p w14:paraId="74613BE3" w14:textId="77777777" w:rsidR="00593080" w:rsidRDefault="004F3FF1">
      <w:pPr>
        <w:pStyle w:val="a5"/>
        <w:widowControl/>
        <w:spacing w:beforeAutospacing="0" w:afterAutospacing="0" w:line="360" w:lineRule="auto"/>
        <w:ind w:firstLineChars="200" w:firstLine="640"/>
        <w:jc w:val="both"/>
        <w:rPr>
          <w:rFonts w:ascii="仿宋" w:eastAsia="仿宋" w:cs="仿宋"/>
          <w:color w:val="666666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3. 建筑与设计学院联系人：</w:t>
      </w:r>
      <w:r>
        <w:rPr>
          <w:rFonts w:ascii="仿宋" w:eastAsia="仿宋" w:cs="仿宋"/>
          <w:sz w:val="32"/>
          <w:szCs w:val="32"/>
        </w:rPr>
        <w:t>何志华</w:t>
      </w:r>
      <w:r>
        <w:rPr>
          <w:rFonts w:ascii="仿宋" w:eastAsia="仿宋" w:cs="仿宋" w:hint="eastAsia"/>
          <w:sz w:val="32"/>
          <w:szCs w:val="32"/>
        </w:rPr>
        <w:t>；联系电话：</w:t>
      </w:r>
      <w:r>
        <w:rPr>
          <w:rFonts w:ascii="仿宋" w:eastAsia="仿宋" w:cs="仿宋"/>
          <w:sz w:val="32"/>
          <w:szCs w:val="32"/>
        </w:rPr>
        <w:t>18970885558</w:t>
      </w:r>
    </w:p>
    <w:p w14:paraId="51437192" w14:textId="77777777" w:rsidR="00593080" w:rsidRDefault="004F3FF1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b/>
          <w:bCs/>
          <w:color w:val="000000"/>
          <w:kern w:val="0"/>
          <w:sz w:val="32"/>
          <w:szCs w:val="32"/>
        </w:rPr>
        <w:t>三、其他事项</w:t>
      </w:r>
    </w:p>
    <w:p w14:paraId="2368BC7E" w14:textId="77777777" w:rsidR="00593080" w:rsidRDefault="004F3FF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1. 资格审核合格后，符合条件者的面试安排另行通知；</w:t>
      </w:r>
    </w:p>
    <w:p w14:paraId="0413E812" w14:textId="77777777" w:rsidR="00593080" w:rsidRDefault="004F3FF1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lastRenderedPageBreak/>
        <w:t>2. 面试考核、心理测试、体检、政治审查均合格者，并经公示无异议后，签订劳动合同，报人事处备案；</w:t>
      </w:r>
    </w:p>
    <w:p w14:paraId="0ABABA28" w14:textId="77777777" w:rsidR="00593080" w:rsidRDefault="004F3FF1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color w:val="000000"/>
          <w:kern w:val="0"/>
          <w:sz w:val="32"/>
          <w:szCs w:val="32"/>
        </w:rPr>
        <w:t>3. 应聘者经考察录用后，与我院签订聘用合同，享受《南昌大学自主聘用科研助理管理暂行办法》条款规定待遇。</w:t>
      </w:r>
    </w:p>
    <w:p w14:paraId="38844C2D" w14:textId="77777777" w:rsidR="00593080" w:rsidRDefault="004F3FF1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  <w:r>
        <w:rPr>
          <w:rFonts w:ascii="仿宋" w:eastAsia="仿宋" w:cs="仿宋" w:hint="eastAsia"/>
          <w:color w:val="000000"/>
          <w:kern w:val="0"/>
          <w:sz w:val="32"/>
          <w:szCs w:val="32"/>
        </w:rPr>
        <w:t>特此公告。</w:t>
      </w:r>
    </w:p>
    <w:p w14:paraId="466B244D" w14:textId="77777777" w:rsidR="00593080" w:rsidRDefault="00593080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</w:p>
    <w:p w14:paraId="175C8287" w14:textId="77777777" w:rsidR="00593080" w:rsidRDefault="00593080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cs="仿宋"/>
          <w:color w:val="000000"/>
          <w:kern w:val="0"/>
          <w:sz w:val="32"/>
          <w:szCs w:val="32"/>
        </w:rPr>
      </w:pPr>
    </w:p>
    <w:p w14:paraId="530845BD" w14:textId="77777777" w:rsidR="00593080" w:rsidRDefault="004F3FF1">
      <w:pPr>
        <w:widowControl/>
        <w:shd w:val="clear" w:color="auto" w:fill="FFFFFF"/>
        <w:spacing w:line="360" w:lineRule="auto"/>
        <w:ind w:firstLineChars="1600" w:firstLine="5120"/>
        <w:jc w:val="left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南昌大学人事处</w:t>
      </w:r>
    </w:p>
    <w:p w14:paraId="7F68558C" w14:textId="77777777" w:rsidR="00593080" w:rsidRDefault="004F3FF1">
      <w:pPr>
        <w:widowControl/>
        <w:shd w:val="clear" w:color="auto" w:fill="FFFFFF"/>
        <w:spacing w:line="360" w:lineRule="auto"/>
        <w:ind w:firstLineChars="1400" w:firstLine="4480"/>
        <w:jc w:val="left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南昌大学建筑与设计学院</w:t>
      </w:r>
    </w:p>
    <w:p w14:paraId="60A6DFA8" w14:textId="7248FD77" w:rsidR="00593080" w:rsidRDefault="004F3FF1" w:rsidP="000A5F5C">
      <w:pPr>
        <w:widowControl/>
        <w:shd w:val="clear" w:color="auto" w:fill="FFFFFF"/>
        <w:spacing w:line="360" w:lineRule="auto"/>
        <w:ind w:firstLineChars="1600" w:firstLine="5120"/>
        <w:jc w:val="left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202</w:t>
      </w:r>
      <w:r>
        <w:rPr>
          <w:rFonts w:ascii="仿宋" w:eastAsia="仿宋" w:cs="仿宋"/>
          <w:sz w:val="32"/>
          <w:szCs w:val="32"/>
        </w:rPr>
        <w:t>3</w:t>
      </w:r>
      <w:r>
        <w:rPr>
          <w:rFonts w:ascii="仿宋" w:eastAsia="仿宋" w:cs="仿宋" w:hint="eastAsia"/>
          <w:sz w:val="32"/>
          <w:szCs w:val="32"/>
        </w:rPr>
        <w:t>年5月2</w:t>
      </w:r>
      <w:r w:rsidR="006B713E">
        <w:rPr>
          <w:rFonts w:ascii="仿宋" w:eastAsia="仿宋" w:cs="仿宋"/>
          <w:sz w:val="32"/>
          <w:szCs w:val="32"/>
        </w:rPr>
        <w:t>6</w:t>
      </w:r>
      <w:r>
        <w:rPr>
          <w:rFonts w:ascii="仿宋" w:eastAsia="仿宋" w:cs="仿宋" w:hint="eastAsia"/>
          <w:sz w:val="32"/>
          <w:szCs w:val="32"/>
        </w:rPr>
        <w:t>日</w:t>
      </w:r>
    </w:p>
    <w:p w14:paraId="7CDF1D59" w14:textId="77777777" w:rsidR="00593080" w:rsidRDefault="00593080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cs="仿宋"/>
          <w:sz w:val="32"/>
          <w:szCs w:val="32"/>
        </w:rPr>
      </w:pPr>
    </w:p>
    <w:p w14:paraId="1675E010" w14:textId="77777777" w:rsidR="00593080" w:rsidRDefault="00593080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cs="仿宋"/>
          <w:sz w:val="32"/>
          <w:szCs w:val="32"/>
        </w:rPr>
      </w:pPr>
    </w:p>
    <w:p w14:paraId="43217BB0" w14:textId="77777777" w:rsidR="00593080" w:rsidRDefault="00593080">
      <w:pPr>
        <w:widowControl/>
        <w:shd w:val="clear" w:color="auto" w:fill="FFFFFF"/>
        <w:spacing w:line="360" w:lineRule="auto"/>
        <w:jc w:val="left"/>
        <w:rPr>
          <w:rFonts w:ascii="仿宋" w:eastAsia="仿宋" w:cs="仿宋"/>
          <w:color w:val="FF0000"/>
          <w:sz w:val="32"/>
          <w:szCs w:val="32"/>
        </w:rPr>
      </w:pPr>
    </w:p>
    <w:sectPr w:rsidR="00593080"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0D987" w14:textId="77777777" w:rsidR="00AD27EE" w:rsidRDefault="00AD27EE" w:rsidP="000A5F5C">
      <w:r>
        <w:separator/>
      </w:r>
    </w:p>
  </w:endnote>
  <w:endnote w:type="continuationSeparator" w:id="0">
    <w:p w14:paraId="59A536D8" w14:textId="77777777" w:rsidR="00AD27EE" w:rsidRDefault="00AD27EE" w:rsidP="000A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2588C" w14:textId="77777777" w:rsidR="00AD27EE" w:rsidRDefault="00AD27EE" w:rsidP="000A5F5C">
      <w:r>
        <w:separator/>
      </w:r>
    </w:p>
  </w:footnote>
  <w:footnote w:type="continuationSeparator" w:id="0">
    <w:p w14:paraId="15AB7B37" w14:textId="77777777" w:rsidR="00AD27EE" w:rsidRDefault="00AD27EE" w:rsidP="000A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DAxNGM4YWIwNzI1ODFkMzk4M2IwNGI1ZTVmZjMyMDAifQ=="/>
  </w:docVars>
  <w:rsids>
    <w:rsidRoot w:val="00593080"/>
    <w:rsid w:val="000A5F5C"/>
    <w:rsid w:val="004F3FF1"/>
    <w:rsid w:val="00593080"/>
    <w:rsid w:val="006B713E"/>
    <w:rsid w:val="00AD27EE"/>
    <w:rsid w:val="5261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4FF5EB"/>
  <w15:docId w15:val="{E996D580-5414-4198-AC0F-CEF00EF8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cs="Arial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Times New Roman" w:eastAsia="黑体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/>
      <w:kern w:val="0"/>
      <w:sz w:val="24"/>
      <w:szCs w:val="13"/>
    </w:rPr>
  </w:style>
  <w:style w:type="character" w:styleId="a6">
    <w:name w:val="Hyperlink"/>
    <w:basedOn w:val="a0"/>
    <w:qFormat/>
    <w:rPr>
      <w:color w:val="0563C1"/>
      <w:u w:val="single"/>
    </w:rPr>
  </w:style>
  <w:style w:type="paragraph" w:customStyle="1" w:styleId="10">
    <w:name w:val="列表段落1"/>
    <w:basedOn w:val="a"/>
    <w:qFormat/>
    <w:pPr>
      <w:ind w:firstLineChars="200" w:firstLine="200"/>
    </w:pPr>
  </w:style>
  <w:style w:type="character" w:customStyle="1" w:styleId="11">
    <w:name w:val="未处理的提及1"/>
    <w:basedOn w:val="a0"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6523;&#20221;&#20449;&#24687;&#31561;&#30456;&#20851;&#26448;&#26009;&#21040;305086173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欣原</cp:lastModifiedBy>
  <cp:revision>13</cp:revision>
  <dcterms:created xsi:type="dcterms:W3CDTF">2021-03-27T16:48:00Z</dcterms:created>
  <dcterms:modified xsi:type="dcterms:W3CDTF">2023-05-25T09:47:00Z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143758C577F94E7ABB9DC2A978A646D8</vt:lpwstr>
  </property>
</Properties>
</file>