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25" w:lineRule="auto"/>
        <w:ind w:left="81"/>
        <w:rPr>
          <w:rFonts w:hint="eastAsia" w:ascii="黑体" w:hAnsi="黑体" w:eastAsia="黑体" w:cs="黑体"/>
          <w:sz w:val="25"/>
          <w:szCs w:val="25"/>
          <w:lang w:val="en-US" w:eastAsia="zh-CN"/>
        </w:rPr>
      </w:pPr>
      <w:r>
        <w:rPr>
          <w:rFonts w:ascii="黑体" w:hAnsi="黑体" w:eastAsia="黑体" w:cs="黑体"/>
          <w:spacing w:val="-9"/>
          <w:sz w:val="25"/>
          <w:szCs w:val="25"/>
        </w:rPr>
        <w:t>附件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2</w:t>
      </w:r>
    </w:p>
    <w:p>
      <w:pPr>
        <w:spacing w:before="22" w:line="178" w:lineRule="auto"/>
        <w:ind w:left="336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0"/>
          <w:sz w:val="43"/>
          <w:szCs w:val="43"/>
        </w:rPr>
        <w:t>20</w:t>
      </w:r>
      <w:r>
        <w:rPr>
          <w:rFonts w:ascii="微软雅黑" w:hAnsi="微软雅黑" w:eastAsia="微软雅黑" w:cs="微软雅黑"/>
          <w:spacing w:val="-7"/>
          <w:sz w:val="43"/>
          <w:szCs w:val="43"/>
        </w:rPr>
        <w:t>2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3年西昌学院</w:t>
      </w:r>
      <w:r>
        <w:rPr>
          <w:rFonts w:hint="eastAsia" w:ascii="微软雅黑" w:hAnsi="微软雅黑" w:eastAsia="微软雅黑" w:cs="微软雅黑"/>
          <w:spacing w:val="-5"/>
          <w:sz w:val="43"/>
          <w:szCs w:val="43"/>
          <w:lang w:val="en-US" w:eastAsia="zh-CN"/>
        </w:rPr>
        <w:t>第二轮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科研助理岗位招聘信息表</w:t>
      </w:r>
    </w:p>
    <w:tbl>
      <w:tblPr>
        <w:tblStyle w:val="4"/>
        <w:tblW w:w="5131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421"/>
        <w:gridCol w:w="816"/>
        <w:gridCol w:w="1788"/>
        <w:gridCol w:w="1976"/>
        <w:gridCol w:w="2748"/>
        <w:gridCol w:w="1524"/>
        <w:gridCol w:w="1089"/>
        <w:gridCol w:w="23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4" w:lineRule="auto"/>
              <w:ind w:left="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序号</w:t>
            </w:r>
          </w:p>
        </w:tc>
        <w:tc>
          <w:tcPr>
            <w:tcW w:w="495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2" w:lineRule="auto"/>
              <w:jc w:val="center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单位</w:t>
            </w:r>
            <w:r>
              <w:rPr>
                <w:rFonts w:ascii="黑体" w:hAnsi="黑体" w:eastAsia="黑体" w:cs="黑体"/>
                <w:sz w:val="25"/>
                <w:szCs w:val="25"/>
              </w:rPr>
              <w:t>名称</w:t>
            </w:r>
          </w:p>
        </w:tc>
        <w:tc>
          <w:tcPr>
            <w:tcW w:w="284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3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招聘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数量</w:t>
            </w:r>
          </w:p>
        </w:tc>
        <w:tc>
          <w:tcPr>
            <w:tcW w:w="623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2" w:lineRule="auto"/>
              <w:jc w:val="center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岗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位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名称</w:t>
            </w:r>
          </w:p>
        </w:tc>
        <w:tc>
          <w:tcPr>
            <w:tcW w:w="689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2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薪资待遇</w:t>
            </w:r>
          </w:p>
        </w:tc>
        <w:tc>
          <w:tcPr>
            <w:tcW w:w="958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3" w:lineRule="auto"/>
              <w:ind w:left="86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专业要求</w:t>
            </w:r>
          </w:p>
        </w:tc>
        <w:tc>
          <w:tcPr>
            <w:tcW w:w="531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2" w:lineRule="auto"/>
              <w:jc w:val="center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备注</w:t>
            </w:r>
          </w:p>
        </w:tc>
        <w:tc>
          <w:tcPr>
            <w:tcW w:w="379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2" w:lineRule="auto"/>
              <w:jc w:val="center"/>
              <w:rPr>
                <w:rFonts w:hint="default" w:ascii="黑体" w:hAnsi="黑体" w:eastAsia="黑体" w:cs="黑体"/>
                <w:spacing w:val="-2"/>
                <w:sz w:val="25"/>
                <w:szCs w:val="2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5"/>
                <w:szCs w:val="25"/>
                <w:lang w:val="en-US" w:eastAsia="zh-CN"/>
              </w:rPr>
              <w:t>联系人</w:t>
            </w:r>
          </w:p>
        </w:tc>
        <w:tc>
          <w:tcPr>
            <w:tcW w:w="827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222" w:lineRule="auto"/>
              <w:ind w:left="461"/>
              <w:rPr>
                <w:rFonts w:hint="eastAsia" w:ascii="黑体" w:hAnsi="黑体" w:eastAsia="黑体" w:cs="黑体"/>
                <w:spacing w:val="-2"/>
                <w:sz w:val="25"/>
                <w:szCs w:val="2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5"/>
                <w:szCs w:val="25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2" w:line="190" w:lineRule="auto"/>
              <w:ind w:left="29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49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宣传部</w:t>
            </w:r>
          </w:p>
        </w:tc>
        <w:tc>
          <w:tcPr>
            <w:tcW w:w="28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2" w:line="19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62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学术助</w:t>
            </w:r>
            <w:r>
              <w:rPr>
                <w:rFonts w:ascii="宋体" w:hAnsi="宋体" w:eastAsia="宋体" w:cs="宋体"/>
                <w:spacing w:val="2"/>
              </w:rPr>
              <w:t>理</w:t>
            </w:r>
          </w:p>
        </w:tc>
        <w:tc>
          <w:tcPr>
            <w:tcW w:w="68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ind w:left="16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4000元/</w:t>
            </w:r>
            <w:r>
              <w:rPr>
                <w:rFonts w:ascii="宋体" w:hAnsi="宋体" w:eastAsia="宋体" w:cs="宋体"/>
                <w:spacing w:val="2"/>
              </w:rPr>
              <w:t>月</w:t>
            </w:r>
          </w:p>
        </w:tc>
        <w:tc>
          <w:tcPr>
            <w:tcW w:w="9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rPr>
                <w:rFonts w:ascii="宋体" w:hAnsi="宋体" w:eastAsia="宋体" w:cs="宋体"/>
                <w:spacing w:val="7"/>
              </w:rPr>
            </w:pPr>
            <w:r>
              <w:rPr>
                <w:rFonts w:hint="eastAsia" w:ascii="宋体" w:hAnsi="宋体" w:eastAsia="宋体" w:cs="宋体"/>
                <w:spacing w:val="7"/>
              </w:rPr>
              <w:t>语言类</w:t>
            </w:r>
            <w:r>
              <w:rPr>
                <w:rFonts w:ascii="宋体" w:hAnsi="宋体" w:eastAsia="宋体" w:cs="宋体"/>
                <w:spacing w:val="7"/>
              </w:rPr>
              <w:t>、管理类相关专业</w:t>
            </w:r>
          </w:p>
        </w:tc>
        <w:tc>
          <w:tcPr>
            <w:tcW w:w="53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  <w:spacing w:val="7"/>
              </w:rPr>
            </w:pPr>
            <w:r>
              <w:rPr>
                <w:rFonts w:ascii="宋体" w:hAnsi="宋体" w:eastAsia="宋体" w:cs="宋体"/>
                <w:spacing w:val="7"/>
              </w:rPr>
              <w:t>中共党员</w:t>
            </w:r>
          </w:p>
        </w:tc>
        <w:tc>
          <w:tcPr>
            <w:tcW w:w="3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eastAsia" w:ascii="宋体" w:hAnsi="宋体" w:eastAsia="宋体" w:cs="宋体"/>
                <w:spacing w:val="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lang w:val="en-US" w:eastAsia="zh-CN"/>
              </w:rPr>
              <w:t>胡老师</w:t>
            </w:r>
          </w:p>
        </w:tc>
        <w:tc>
          <w:tcPr>
            <w:tcW w:w="8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default" w:ascii="宋体" w:hAnsi="宋体" w:eastAsia="宋体" w:cs="宋体"/>
                <w:spacing w:val="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lang w:val="en-US" w:eastAsia="zh-CN"/>
              </w:rPr>
              <w:t>1179888029@qq.com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2" w:line="190" w:lineRule="auto"/>
              <w:ind w:left="27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49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信</w:t>
            </w:r>
            <w:r>
              <w:rPr>
                <w:rFonts w:ascii="宋体" w:hAnsi="宋体" w:eastAsia="宋体" w:cs="宋体"/>
                <w:spacing w:val="4"/>
              </w:rPr>
              <w:t>息技术学院</w:t>
            </w:r>
          </w:p>
        </w:tc>
        <w:tc>
          <w:tcPr>
            <w:tcW w:w="28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2" w:line="19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62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jc w:val="center"/>
              <w:rPr>
                <w:rFonts w:ascii="宋体" w:hAnsi="宋体" w:eastAsia="宋体" w:cs="宋体"/>
                <w:spacing w:val="3"/>
              </w:rPr>
            </w:pPr>
            <w:r>
              <w:rPr>
                <w:rFonts w:ascii="宋体" w:hAnsi="宋体" w:eastAsia="宋体" w:cs="宋体"/>
                <w:spacing w:val="3"/>
              </w:rPr>
              <w:t>科研助</w:t>
            </w:r>
            <w:r>
              <w:rPr>
                <w:rFonts w:ascii="宋体" w:hAnsi="宋体" w:eastAsia="宋体" w:cs="宋体"/>
                <w:spacing w:val="3"/>
              </w:rPr>
              <w:t>理</w:t>
            </w:r>
          </w:p>
        </w:tc>
        <w:tc>
          <w:tcPr>
            <w:tcW w:w="68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ind w:left="16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4000元/</w:t>
            </w:r>
            <w:r>
              <w:rPr>
                <w:rFonts w:ascii="宋体" w:hAnsi="宋体" w:eastAsia="宋体" w:cs="宋体"/>
                <w:spacing w:val="2"/>
              </w:rPr>
              <w:t>月</w:t>
            </w:r>
          </w:p>
        </w:tc>
        <w:tc>
          <w:tcPr>
            <w:tcW w:w="9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rPr>
                <w:rFonts w:ascii="宋体" w:hAnsi="宋体" w:eastAsia="宋体" w:cs="宋体"/>
                <w:spacing w:val="7"/>
              </w:rPr>
            </w:pPr>
            <w:r>
              <w:rPr>
                <w:rFonts w:hint="eastAsia" w:ascii="宋体" w:hAnsi="宋体" w:eastAsia="宋体" w:cs="宋体"/>
                <w:spacing w:val="7"/>
              </w:rPr>
              <w:t>计算机科学与技术、电子信息工程、电子科学与技术</w:t>
            </w:r>
          </w:p>
        </w:tc>
        <w:tc>
          <w:tcPr>
            <w:tcW w:w="53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  <w:spacing w:val="7"/>
              </w:rPr>
            </w:pPr>
          </w:p>
        </w:tc>
        <w:tc>
          <w:tcPr>
            <w:tcW w:w="3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default" w:ascii="宋体" w:hAnsi="宋体" w:eastAsia="宋体" w:cs="宋体"/>
                <w:spacing w:val="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lang w:val="en-US" w:eastAsia="zh-CN"/>
              </w:rPr>
              <w:t>钟老师</w:t>
            </w:r>
          </w:p>
        </w:tc>
        <w:tc>
          <w:tcPr>
            <w:tcW w:w="8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default" w:ascii="宋体" w:hAnsi="宋体" w:eastAsia="宋体" w:cs="宋体"/>
                <w:spacing w:val="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lang w:val="en-US" w:eastAsia="zh-CN"/>
              </w:rPr>
              <w:t>595991314@qq.com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88" w:lineRule="auto"/>
              <w:ind w:left="28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49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农</w:t>
            </w:r>
            <w:r>
              <w:rPr>
                <w:rFonts w:ascii="宋体" w:hAnsi="宋体" w:eastAsia="宋体" w:cs="宋体"/>
                <w:spacing w:val="4"/>
              </w:rPr>
              <w:t>业科学学院</w:t>
            </w:r>
          </w:p>
        </w:tc>
        <w:tc>
          <w:tcPr>
            <w:tcW w:w="28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9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62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jc w:val="center"/>
              <w:rPr>
                <w:rFonts w:ascii="宋体" w:hAnsi="宋体" w:eastAsia="宋体" w:cs="宋体"/>
                <w:spacing w:val="3"/>
              </w:rPr>
            </w:pPr>
            <w:r>
              <w:rPr>
                <w:rFonts w:ascii="宋体" w:hAnsi="宋体" w:eastAsia="宋体" w:cs="宋体"/>
                <w:spacing w:val="3"/>
              </w:rPr>
              <w:t>实验助理</w:t>
            </w:r>
          </w:p>
        </w:tc>
        <w:tc>
          <w:tcPr>
            <w:tcW w:w="68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25" w:lineRule="auto"/>
              <w:ind w:left="16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4000元/</w:t>
            </w:r>
            <w:r>
              <w:rPr>
                <w:rFonts w:ascii="宋体" w:hAnsi="宋体" w:eastAsia="宋体" w:cs="宋体"/>
                <w:spacing w:val="2"/>
              </w:rPr>
              <w:t>月</w:t>
            </w:r>
          </w:p>
        </w:tc>
        <w:tc>
          <w:tcPr>
            <w:tcW w:w="9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rPr>
                <w:rFonts w:ascii="宋体" w:hAnsi="宋体" w:eastAsia="宋体" w:cs="宋体"/>
                <w:spacing w:val="7"/>
              </w:rPr>
            </w:pPr>
            <w:r>
              <w:rPr>
                <w:rFonts w:ascii="宋体" w:hAnsi="宋体" w:eastAsia="宋体" w:cs="宋体"/>
                <w:spacing w:val="7"/>
              </w:rPr>
              <w:t>农学、烟草、园艺、食品</w:t>
            </w:r>
          </w:p>
        </w:tc>
        <w:tc>
          <w:tcPr>
            <w:tcW w:w="53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  <w:spacing w:val="7"/>
              </w:rPr>
            </w:pPr>
          </w:p>
        </w:tc>
        <w:tc>
          <w:tcPr>
            <w:tcW w:w="3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赵老师</w:t>
            </w:r>
          </w:p>
        </w:tc>
        <w:tc>
          <w:tcPr>
            <w:tcW w:w="8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  <w:spacing w:val="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zhaofei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@xcc.edu.cn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0" w:lineRule="auto"/>
              <w:ind w:left="27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49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0" w:line="22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理学院</w:t>
            </w:r>
          </w:p>
        </w:tc>
        <w:tc>
          <w:tcPr>
            <w:tcW w:w="28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62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jc w:val="center"/>
              <w:rPr>
                <w:rFonts w:ascii="宋体" w:hAnsi="宋体" w:eastAsia="宋体" w:cs="宋体"/>
                <w:spacing w:val="3"/>
              </w:rPr>
            </w:pPr>
            <w:r>
              <w:rPr>
                <w:rFonts w:ascii="宋体" w:hAnsi="宋体" w:eastAsia="宋体" w:cs="宋体"/>
                <w:spacing w:val="3"/>
              </w:rPr>
              <w:t>实验助理</w:t>
            </w:r>
          </w:p>
        </w:tc>
        <w:tc>
          <w:tcPr>
            <w:tcW w:w="68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9" w:line="225" w:lineRule="auto"/>
              <w:ind w:left="16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4000元/</w:t>
            </w:r>
            <w:r>
              <w:rPr>
                <w:rFonts w:ascii="宋体" w:hAnsi="宋体" w:eastAsia="宋体" w:cs="宋体"/>
                <w:spacing w:val="2"/>
              </w:rPr>
              <w:t>月</w:t>
            </w:r>
          </w:p>
        </w:tc>
        <w:tc>
          <w:tcPr>
            <w:tcW w:w="9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rPr>
                <w:rFonts w:ascii="宋体" w:hAnsi="宋体" w:eastAsia="宋体" w:cs="宋体"/>
                <w:spacing w:val="7"/>
              </w:rPr>
            </w:pPr>
            <w:r>
              <w:rPr>
                <w:rFonts w:ascii="宋体" w:hAnsi="宋体" w:eastAsia="宋体" w:cs="宋体"/>
                <w:spacing w:val="7"/>
              </w:rPr>
              <w:t>材料科学与化学专业</w:t>
            </w:r>
          </w:p>
        </w:tc>
        <w:tc>
          <w:tcPr>
            <w:tcW w:w="53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  <w:spacing w:val="7"/>
              </w:rPr>
            </w:pPr>
          </w:p>
        </w:tc>
        <w:tc>
          <w:tcPr>
            <w:tcW w:w="3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default" w:ascii="宋体" w:hAnsi="宋体" w:eastAsia="宋体" w:cs="宋体"/>
                <w:spacing w:val="7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狄老师</w:t>
            </w:r>
          </w:p>
        </w:tc>
        <w:tc>
          <w:tcPr>
            <w:tcW w:w="8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default" w:ascii="宋体" w:hAnsi="宋体" w:eastAsia="宋体" w:cs="宋体"/>
                <w:spacing w:val="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lang w:val="en-US" w:eastAsia="zh-CN"/>
              </w:rPr>
              <w:t>330477938@qq.com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187" w:lineRule="auto"/>
              <w:ind w:left="28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49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22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经济管理学院</w:t>
            </w:r>
          </w:p>
        </w:tc>
        <w:tc>
          <w:tcPr>
            <w:tcW w:w="28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19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62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jc w:val="center"/>
              <w:rPr>
                <w:rFonts w:ascii="宋体" w:hAnsi="宋体" w:eastAsia="宋体" w:cs="宋体"/>
                <w:spacing w:val="3"/>
              </w:rPr>
            </w:pPr>
            <w:r>
              <w:rPr>
                <w:rFonts w:ascii="宋体" w:hAnsi="宋体" w:eastAsia="宋体" w:cs="宋体"/>
                <w:spacing w:val="3"/>
              </w:rPr>
              <w:t>实验助理</w:t>
            </w:r>
          </w:p>
        </w:tc>
        <w:tc>
          <w:tcPr>
            <w:tcW w:w="68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25" w:lineRule="auto"/>
              <w:ind w:left="16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4000元/</w:t>
            </w:r>
            <w:r>
              <w:rPr>
                <w:rFonts w:ascii="宋体" w:hAnsi="宋体" w:eastAsia="宋体" w:cs="宋体"/>
                <w:spacing w:val="2"/>
              </w:rPr>
              <w:t>月</w:t>
            </w:r>
          </w:p>
        </w:tc>
        <w:tc>
          <w:tcPr>
            <w:tcW w:w="9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rPr>
                <w:rFonts w:ascii="宋体" w:hAnsi="宋体" w:eastAsia="宋体" w:cs="宋体"/>
                <w:spacing w:val="7"/>
              </w:rPr>
            </w:pPr>
            <w:r>
              <w:rPr>
                <w:rFonts w:ascii="宋体" w:hAnsi="宋体" w:eastAsia="宋体" w:cs="宋体"/>
                <w:spacing w:val="7"/>
              </w:rPr>
              <w:t>民族经济学</w:t>
            </w:r>
            <w:r>
              <w:rPr>
                <w:rFonts w:hint="eastAsia" w:ascii="宋体" w:hAnsi="宋体" w:eastAsia="宋体" w:cs="宋体"/>
                <w:spacing w:val="7"/>
              </w:rPr>
              <w:t>、</w:t>
            </w:r>
            <w:r>
              <w:rPr>
                <w:rFonts w:ascii="宋体" w:hAnsi="宋体" w:eastAsia="宋体" w:cs="宋体"/>
                <w:spacing w:val="7"/>
              </w:rPr>
              <w:t>电子商务</w:t>
            </w:r>
            <w:r>
              <w:rPr>
                <w:rFonts w:hint="eastAsia" w:ascii="宋体" w:hAnsi="宋体" w:eastAsia="宋体" w:cs="宋体"/>
                <w:spacing w:val="7"/>
              </w:rPr>
              <w:t>、</w:t>
            </w:r>
            <w:r>
              <w:rPr>
                <w:rFonts w:ascii="宋体" w:hAnsi="宋体" w:eastAsia="宋体" w:cs="宋体"/>
                <w:spacing w:val="7"/>
              </w:rPr>
              <w:t>工商管理</w:t>
            </w:r>
            <w:r>
              <w:rPr>
                <w:rFonts w:hint="eastAsia" w:ascii="宋体" w:hAnsi="宋体" w:eastAsia="宋体" w:cs="宋体"/>
                <w:spacing w:val="7"/>
              </w:rPr>
              <w:t>、</w:t>
            </w:r>
            <w:r>
              <w:rPr>
                <w:rFonts w:ascii="宋体" w:hAnsi="宋体" w:eastAsia="宋体" w:cs="宋体"/>
                <w:spacing w:val="7"/>
              </w:rPr>
              <w:t>金融学</w:t>
            </w:r>
          </w:p>
        </w:tc>
        <w:tc>
          <w:tcPr>
            <w:tcW w:w="53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  <w:spacing w:val="7"/>
              </w:rPr>
            </w:pPr>
          </w:p>
        </w:tc>
        <w:tc>
          <w:tcPr>
            <w:tcW w:w="3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hint="eastAsia" w:ascii="宋体" w:hAnsi="宋体" w:eastAsia="宋体" w:cs="宋体"/>
                <w:spacing w:val="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lang w:val="en-US" w:eastAsia="zh-CN"/>
              </w:rPr>
              <w:t>刘老师</w:t>
            </w:r>
          </w:p>
        </w:tc>
        <w:tc>
          <w:tcPr>
            <w:tcW w:w="8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9" w:line="224" w:lineRule="auto"/>
              <w:jc w:val="center"/>
              <w:rPr>
                <w:rFonts w:ascii="宋体" w:hAnsi="宋体" w:eastAsia="宋体" w:cs="宋体"/>
                <w:spacing w:val="7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18621609958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@wo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8" w:line="188" w:lineRule="auto"/>
              <w:ind w:left="27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6</w:t>
            </w:r>
          </w:p>
        </w:tc>
        <w:tc>
          <w:tcPr>
            <w:tcW w:w="495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226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计财处</w:t>
            </w:r>
          </w:p>
        </w:tc>
        <w:tc>
          <w:tcPr>
            <w:tcW w:w="284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7" w:line="19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62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5" w:lineRule="auto"/>
              <w:jc w:val="center"/>
              <w:rPr>
                <w:rFonts w:ascii="宋体" w:hAnsi="宋体" w:eastAsia="宋体" w:cs="宋体"/>
                <w:spacing w:val="3"/>
              </w:rPr>
            </w:pPr>
            <w:r>
              <w:rPr>
                <w:rFonts w:ascii="宋体" w:hAnsi="宋体" w:eastAsia="宋体" w:cs="宋体"/>
                <w:spacing w:val="3"/>
              </w:rPr>
              <w:t>财务助理</w:t>
            </w:r>
          </w:p>
        </w:tc>
        <w:tc>
          <w:tcPr>
            <w:tcW w:w="68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225" w:lineRule="auto"/>
              <w:ind w:left="16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4000元/</w:t>
            </w:r>
            <w:r>
              <w:rPr>
                <w:rFonts w:ascii="宋体" w:hAnsi="宋体" w:eastAsia="宋体" w:cs="宋体"/>
                <w:spacing w:val="2"/>
              </w:rPr>
              <w:t>月</w:t>
            </w:r>
          </w:p>
        </w:tc>
        <w:tc>
          <w:tcPr>
            <w:tcW w:w="958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225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财</w:t>
            </w:r>
            <w:r>
              <w:rPr>
                <w:rFonts w:ascii="宋体" w:hAnsi="宋体" w:eastAsia="宋体" w:cs="宋体"/>
                <w:spacing w:val="4"/>
              </w:rPr>
              <w:t>务相关专业</w:t>
            </w:r>
          </w:p>
        </w:tc>
        <w:tc>
          <w:tcPr>
            <w:tcW w:w="53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周老师</w:t>
            </w:r>
          </w:p>
        </w:tc>
        <w:tc>
          <w:tcPr>
            <w:tcW w:w="827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827589679@qq.com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90" w:type="pct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225" w:lineRule="auto"/>
              <w:ind w:left="38"/>
              <w:rPr>
                <w:rFonts w:ascii="宋体" w:hAnsi="宋体" w:eastAsia="宋体" w:cs="宋体"/>
                <w:spacing w:val="6"/>
              </w:rPr>
            </w:pPr>
          </w:p>
        </w:tc>
        <w:tc>
          <w:tcPr>
            <w:tcW w:w="4009" w:type="pct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225" w:lineRule="auto"/>
              <w:ind w:left="38"/>
              <w:rPr>
                <w:rFonts w:ascii="宋体" w:hAnsi="宋体" w:eastAsia="宋体" w:cs="宋体"/>
                <w:spacing w:val="6"/>
              </w:rPr>
            </w:pPr>
            <w:r>
              <w:rPr>
                <w:rFonts w:ascii="宋体" w:hAnsi="宋体" w:eastAsia="宋体" w:cs="宋体"/>
                <w:spacing w:val="6"/>
              </w:rPr>
              <w:t>填表说明：具</w:t>
            </w:r>
            <w:r>
              <w:rPr>
                <w:rFonts w:ascii="宋体" w:hAnsi="宋体" w:eastAsia="宋体" w:cs="宋体"/>
                <w:spacing w:val="5"/>
              </w:rPr>
              <w:t>体</w:t>
            </w:r>
            <w:r>
              <w:rPr>
                <w:rFonts w:ascii="宋体" w:hAnsi="宋体" w:eastAsia="宋体" w:cs="宋体"/>
                <w:spacing w:val="3"/>
              </w:rPr>
              <w:t>从事工作选项为学术助理、财务助理、实验技术、科技成果转移转化、实验(工程)设施运行维护。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990" w:type="pct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193" w:lineRule="auto"/>
              <w:ind w:right="26"/>
              <w:jc w:val="right"/>
              <w:rPr>
                <w:rFonts w:ascii="宋体" w:hAnsi="宋体" w:eastAsia="宋体" w:cs="宋体"/>
                <w:spacing w:val="5"/>
              </w:rPr>
            </w:pPr>
          </w:p>
        </w:tc>
        <w:tc>
          <w:tcPr>
            <w:tcW w:w="4009" w:type="pct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spacing w:before="68" w:line="193" w:lineRule="auto"/>
              <w:ind w:right="26"/>
              <w:jc w:val="right"/>
              <w:rPr>
                <w:rFonts w:ascii="宋体" w:hAnsi="宋体" w:eastAsia="宋体" w:cs="宋体"/>
                <w:spacing w:val="5"/>
              </w:rPr>
            </w:pPr>
            <w:r>
              <w:rPr>
                <w:rFonts w:ascii="宋体" w:hAnsi="宋体" w:eastAsia="宋体" w:cs="宋体"/>
                <w:spacing w:val="5"/>
              </w:rPr>
              <w:t>单位盖章 (公章</w:t>
            </w:r>
            <w:r>
              <w:rPr>
                <w:rFonts w:ascii="宋体" w:hAnsi="宋体" w:eastAsia="宋体" w:cs="宋体"/>
                <w:spacing w:val="3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pct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jc w:val="right"/>
              <w:rPr>
                <w:rFonts w:ascii="宋体" w:hAnsi="宋体" w:eastAsia="宋体" w:cs="宋体"/>
                <w:spacing w:val="7"/>
              </w:rPr>
            </w:pPr>
          </w:p>
        </w:tc>
        <w:tc>
          <w:tcPr>
            <w:tcW w:w="4009" w:type="pct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jc w:val="right"/>
              <w:rPr>
                <w:rFonts w:ascii="宋体" w:hAnsi="宋体" w:eastAsia="宋体" w:cs="宋体"/>
                <w:spacing w:val="7"/>
              </w:rPr>
            </w:pPr>
            <w:r>
              <w:rPr>
                <w:rFonts w:ascii="宋体" w:hAnsi="宋体" w:eastAsia="宋体" w:cs="宋体"/>
                <w:spacing w:val="7"/>
              </w:rPr>
              <w:t>年</w:t>
            </w:r>
            <w:r>
              <w:rPr>
                <w:rFonts w:ascii="宋体" w:hAnsi="宋体" w:eastAsia="宋体" w:cs="宋体"/>
                <w:spacing w:val="4"/>
              </w:rPr>
              <w:t xml:space="preserve">  月</w:t>
            </w:r>
            <w:r>
              <w:rPr>
                <w:rFonts w:hint="eastAsia" w:ascii="宋体" w:hAnsi="宋体" w:eastAsia="宋体" w:cs="宋体"/>
                <w:spacing w:val="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pct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jc w:val="right"/>
              <w:rPr>
                <w:rFonts w:ascii="宋体" w:hAnsi="宋体" w:eastAsia="宋体" w:cs="宋体"/>
                <w:spacing w:val="7"/>
              </w:rPr>
            </w:pPr>
            <w:bookmarkStart w:id="0" w:name="_GoBack"/>
            <w:bookmarkEnd w:id="0"/>
          </w:p>
        </w:tc>
        <w:tc>
          <w:tcPr>
            <w:tcW w:w="4009" w:type="pct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4" w:line="225" w:lineRule="auto"/>
              <w:jc w:val="right"/>
              <w:rPr>
                <w:rFonts w:ascii="宋体" w:hAnsi="宋体" w:eastAsia="宋体" w:cs="宋体"/>
                <w:spacing w:val="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MzQ3N2I5NTc1YzUwODFkNWRkYjNlYzhiN2VmMjkifQ=="/>
  </w:docVars>
  <w:rsids>
    <w:rsidRoot w:val="26FD7595"/>
    <w:rsid w:val="00C823C4"/>
    <w:rsid w:val="025D4D8E"/>
    <w:rsid w:val="0A3665F0"/>
    <w:rsid w:val="0BFE313E"/>
    <w:rsid w:val="15EF636B"/>
    <w:rsid w:val="21D156D4"/>
    <w:rsid w:val="26FD7595"/>
    <w:rsid w:val="295959FF"/>
    <w:rsid w:val="2C3D33B6"/>
    <w:rsid w:val="39DC420F"/>
    <w:rsid w:val="3D49012B"/>
    <w:rsid w:val="4C6267F5"/>
    <w:rsid w:val="4CC122F9"/>
    <w:rsid w:val="52AF27C5"/>
    <w:rsid w:val="60AB35D2"/>
    <w:rsid w:val="693D7F76"/>
    <w:rsid w:val="6D3E250F"/>
    <w:rsid w:val="6DDF784E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423</Characters>
  <Lines>0</Lines>
  <Paragraphs>0</Paragraphs>
  <TotalTime>1</TotalTime>
  <ScaleCrop>false</ScaleCrop>
  <LinksUpToDate>false</LinksUpToDate>
  <CharactersWithSpaces>428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2023-07-07T02:02:00Z</dcterms:created>
  <dc:creator>KJC</dc:creator>
  <cp:lastModifiedBy>杨娇</cp:lastModifiedBy>
  <dcterms:modified xsi:type="dcterms:W3CDTF">2023-07-07T07:49:37Z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D6C1C2F3916340CA9889CE391B0827A7_11</vt:lpwstr>
  </property>
</Properties>
</file>